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D4" w:rsidRDefault="00AC1F0E" w:rsidP="008253A5"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电气学院2017、2018级</w:t>
      </w:r>
      <w:r w:rsidR="00B75A23">
        <w:rPr>
          <w:rFonts w:ascii="方正小标宋简体" w:eastAsia="方正小标宋简体" w:hint="eastAsia"/>
          <w:sz w:val="36"/>
          <w:szCs w:val="36"/>
        </w:rPr>
        <w:t>自动化类</w:t>
      </w:r>
    </w:p>
    <w:p w:rsidR="004F6E9D" w:rsidRDefault="00AC1F0E" w:rsidP="008253A5"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本科专业确认工作方案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电气学院2017级和2018级自动</w:t>
      </w:r>
      <w:r w:rsidR="00B75A23">
        <w:rPr>
          <w:rFonts w:ascii="仿宋_GB2312" w:eastAsia="仿宋_GB2312" w:hint="eastAsia"/>
          <w:sz w:val="30"/>
          <w:szCs w:val="30"/>
        </w:rPr>
        <w:t>化</w:t>
      </w:r>
      <w:r>
        <w:rPr>
          <w:rFonts w:ascii="仿宋_GB2312" w:eastAsia="仿宋_GB2312" w:hint="eastAsia"/>
          <w:sz w:val="30"/>
          <w:szCs w:val="30"/>
        </w:rPr>
        <w:t>类需分为自动化（自动化（卓））和轨道交通信号与控制两个专业。其中，2017、2018级自动化专业均为6个班，自动化（卓）均为1个班；2017、2018级</w:t>
      </w:r>
      <w:r w:rsidR="006F0EB8">
        <w:rPr>
          <w:rFonts w:ascii="仿宋_GB2312" w:eastAsia="仿宋_GB2312" w:hint="eastAsia"/>
          <w:sz w:val="30"/>
          <w:szCs w:val="30"/>
        </w:rPr>
        <w:t>轨道交通信号与控制</w:t>
      </w:r>
      <w:r>
        <w:rPr>
          <w:rFonts w:ascii="仿宋_GB2312" w:eastAsia="仿宋_GB2312" w:hint="eastAsia"/>
          <w:sz w:val="30"/>
          <w:szCs w:val="30"/>
        </w:rPr>
        <w:t>专业均为3个班。根据需要，特制定本专业确认工作方案。</w:t>
      </w:r>
    </w:p>
    <w:p w:rsidR="004F6E9D" w:rsidRDefault="00AC1F0E" w:rsidP="00955EC6">
      <w:pPr>
        <w:spacing w:line="560" w:lineRule="exact"/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1、宣传动员阶段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时间：9-10周（10月29日-11月11日）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内容：</w:t>
      </w:r>
    </w:p>
    <w:p w:rsidR="004F6E9D" w:rsidRDefault="00AC1F0E" w:rsidP="00955EC6">
      <w:pPr>
        <w:spacing w:line="560" w:lineRule="exact"/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（1）专业确认办法制定</w:t>
      </w:r>
    </w:p>
    <w:p w:rsidR="004F6E9D" w:rsidRDefault="00AC1F0E" w:rsidP="00955EC6">
      <w:pPr>
        <w:tabs>
          <w:tab w:val="left" w:pos="851"/>
        </w:tabs>
        <w:spacing w:line="56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负责人：王红旗、王瑞</w:t>
      </w:r>
    </w:p>
    <w:p w:rsidR="004F6E9D" w:rsidRDefault="00AC1F0E" w:rsidP="00955EC6">
      <w:pPr>
        <w:spacing w:line="560" w:lineRule="exact"/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（2）网页发布公告、大屏幕通知</w:t>
      </w:r>
    </w:p>
    <w:p w:rsidR="004F6E9D" w:rsidRDefault="00AC1F0E" w:rsidP="00955EC6">
      <w:pPr>
        <w:spacing w:line="560" w:lineRule="exact"/>
        <w:ind w:leftChars="400" w:left="840"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负责人：</w:t>
      </w:r>
      <w:r w:rsidR="00B035D1">
        <w:rPr>
          <w:rFonts w:ascii="仿宋_GB2312" w:eastAsia="仿宋_GB2312" w:hint="eastAsia"/>
          <w:sz w:val="30"/>
          <w:szCs w:val="30"/>
        </w:rPr>
        <w:t>郭建锋</w:t>
      </w:r>
    </w:p>
    <w:p w:rsidR="004F6E9D" w:rsidRDefault="00AC1F0E" w:rsidP="00955EC6">
      <w:pPr>
        <w:spacing w:line="560" w:lineRule="exact"/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（3）举办专业介绍会</w:t>
      </w:r>
    </w:p>
    <w:p w:rsidR="004F6E9D" w:rsidRDefault="00B75A23" w:rsidP="00955EC6">
      <w:pPr>
        <w:spacing w:line="560" w:lineRule="exact"/>
        <w:ind w:leftChars="400" w:left="840"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负责人：郭建锋、乔美英、张宏伟</w:t>
      </w:r>
    </w:p>
    <w:p w:rsidR="004F6E9D" w:rsidRDefault="00AC1F0E" w:rsidP="008253A5">
      <w:pPr>
        <w:spacing w:beforeLines="50" w:line="560" w:lineRule="exact"/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2、填报志愿阶段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时间：</w:t>
      </w:r>
      <w:r w:rsidR="00B75A23">
        <w:rPr>
          <w:rFonts w:ascii="仿宋_GB2312" w:eastAsia="仿宋_GB2312" w:hint="eastAsia"/>
          <w:sz w:val="30"/>
          <w:szCs w:val="30"/>
        </w:rPr>
        <w:t>2017级：</w:t>
      </w:r>
      <w:r>
        <w:rPr>
          <w:rFonts w:ascii="仿宋_GB2312" w:eastAsia="仿宋_GB2312" w:hint="eastAsia"/>
          <w:sz w:val="30"/>
          <w:szCs w:val="30"/>
        </w:rPr>
        <w:t>11周（11月12日-11月16日）</w:t>
      </w:r>
    </w:p>
    <w:p w:rsidR="00B75A23" w:rsidRDefault="00B75A23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2018级：19周（1月7日-1月11日）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内容：向每个学生发放志愿表，要求学生手工填写并签名</w:t>
      </w:r>
    </w:p>
    <w:p w:rsidR="004F6E9D" w:rsidRDefault="00AC1F0E" w:rsidP="00955EC6">
      <w:pPr>
        <w:spacing w:line="56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负责人：皇甫彩虹</w:t>
      </w:r>
    </w:p>
    <w:p w:rsidR="004F6E9D" w:rsidRDefault="00AC1F0E" w:rsidP="008253A5">
      <w:pPr>
        <w:spacing w:beforeLines="50" w:line="560" w:lineRule="exact"/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3、汇总统计阶段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时间：</w:t>
      </w:r>
      <w:r w:rsidR="007308B7">
        <w:rPr>
          <w:rFonts w:ascii="仿宋_GB2312" w:eastAsia="仿宋_GB2312" w:hint="eastAsia"/>
          <w:sz w:val="30"/>
          <w:szCs w:val="30"/>
        </w:rPr>
        <w:t>2017级：</w:t>
      </w:r>
      <w:r>
        <w:rPr>
          <w:rFonts w:ascii="仿宋_GB2312" w:eastAsia="仿宋_GB2312" w:hint="eastAsia"/>
          <w:sz w:val="30"/>
          <w:szCs w:val="30"/>
        </w:rPr>
        <w:t>（11月17</w:t>
      </w:r>
      <w:r w:rsidR="007308B7"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-11月20日）</w:t>
      </w:r>
    </w:p>
    <w:p w:rsidR="007308B7" w:rsidRDefault="00596B97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</w:t>
      </w:r>
      <w:r w:rsidR="007308B7">
        <w:rPr>
          <w:rFonts w:ascii="仿宋_GB2312" w:eastAsia="仿宋_GB2312" w:hint="eastAsia"/>
          <w:sz w:val="30"/>
          <w:szCs w:val="30"/>
        </w:rPr>
        <w:t>2018级：（1月12-1月15日）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内容：汇总学生志愿，确认志愿有效后报学院书记保存。</w:t>
      </w:r>
    </w:p>
    <w:p w:rsidR="004F6E9D" w:rsidRDefault="00AC1F0E" w:rsidP="00955EC6">
      <w:pPr>
        <w:spacing w:line="560" w:lineRule="exact"/>
        <w:ind w:leftChars="400" w:left="840"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负责人：</w:t>
      </w:r>
      <w:r w:rsidR="00596B97">
        <w:rPr>
          <w:rFonts w:ascii="仿宋_GB2312" w:eastAsia="仿宋_GB2312" w:hint="eastAsia"/>
          <w:sz w:val="30"/>
          <w:szCs w:val="30"/>
        </w:rPr>
        <w:t>岳春艳</w:t>
      </w:r>
      <w:r w:rsidR="006F0EB8">
        <w:rPr>
          <w:rFonts w:ascii="仿宋_GB2312" w:eastAsia="仿宋_GB2312" w:hint="eastAsia"/>
          <w:sz w:val="30"/>
          <w:szCs w:val="30"/>
        </w:rPr>
        <w:t>、</w:t>
      </w:r>
      <w:r w:rsidR="00596B97">
        <w:rPr>
          <w:rFonts w:ascii="仿宋_GB2312" w:eastAsia="仿宋_GB2312" w:hint="eastAsia"/>
          <w:sz w:val="30"/>
          <w:szCs w:val="30"/>
        </w:rPr>
        <w:t>吕宜倩、</w:t>
      </w:r>
      <w:r>
        <w:rPr>
          <w:rFonts w:ascii="仿宋_GB2312" w:eastAsia="仿宋_GB2312" w:hint="eastAsia"/>
          <w:sz w:val="30"/>
          <w:szCs w:val="30"/>
        </w:rPr>
        <w:t>郭建锋</w:t>
      </w:r>
    </w:p>
    <w:p w:rsidR="004F6E9D" w:rsidRDefault="00AC1F0E" w:rsidP="008253A5">
      <w:pPr>
        <w:spacing w:beforeLines="50" w:line="560" w:lineRule="exact"/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4、专业确认阶段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时间：</w:t>
      </w:r>
      <w:r w:rsidR="007308B7">
        <w:rPr>
          <w:rFonts w:ascii="仿宋_GB2312" w:eastAsia="仿宋_GB2312" w:hint="eastAsia"/>
          <w:sz w:val="30"/>
          <w:szCs w:val="30"/>
        </w:rPr>
        <w:t>2017级：</w:t>
      </w:r>
      <w:r>
        <w:rPr>
          <w:rFonts w:ascii="仿宋_GB2312" w:eastAsia="仿宋_GB2312" w:hint="eastAsia"/>
          <w:sz w:val="30"/>
          <w:szCs w:val="30"/>
        </w:rPr>
        <w:t>（11月21日-11月25日）</w:t>
      </w:r>
    </w:p>
    <w:p w:rsidR="007308B7" w:rsidRPr="007308B7" w:rsidRDefault="007308B7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2018级：（1月27日-1月31日）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内容：按照学院专业确认办法，进行专业确认，并将确认结果在学院网站上公示。</w:t>
      </w:r>
    </w:p>
    <w:p w:rsidR="004F6E9D" w:rsidRDefault="00AC1F0E" w:rsidP="00955EC6">
      <w:pPr>
        <w:spacing w:line="560" w:lineRule="exact"/>
        <w:ind w:firstLineChars="500" w:firstLine="1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负责人：郭建锋</w:t>
      </w:r>
    </w:p>
    <w:p w:rsidR="004F6E9D" w:rsidRDefault="007308B7" w:rsidP="00955EC6">
      <w:pPr>
        <w:spacing w:line="560" w:lineRule="exact"/>
        <w:ind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2017级</w:t>
      </w:r>
      <w:r w:rsidR="00AC1F0E">
        <w:rPr>
          <w:rFonts w:ascii="仿宋_GB2312" w:eastAsia="仿宋_GB2312" w:hint="eastAsia"/>
          <w:sz w:val="30"/>
          <w:szCs w:val="30"/>
        </w:rPr>
        <w:t>学生如有异议请在2018年11月28日</w:t>
      </w:r>
      <w:r>
        <w:rPr>
          <w:rFonts w:ascii="仿宋_GB2312" w:eastAsia="仿宋_GB2312" w:hint="eastAsia"/>
          <w:sz w:val="30"/>
          <w:szCs w:val="30"/>
        </w:rPr>
        <w:t>（2018级学生如有异议请在2019年2月24日）前</w:t>
      </w:r>
      <w:r w:rsidR="00AC1F0E">
        <w:rPr>
          <w:rFonts w:ascii="仿宋_GB2312" w:eastAsia="仿宋_GB2312" w:hint="eastAsia"/>
          <w:sz w:val="30"/>
          <w:szCs w:val="30"/>
        </w:rPr>
        <w:t>向学院教务部门提交书面申请，说明原因，经核实无误后做相应变更。过期不再做变更。</w:t>
      </w:r>
    </w:p>
    <w:p w:rsidR="004F6E9D" w:rsidRDefault="00AC1F0E" w:rsidP="008253A5">
      <w:pPr>
        <w:spacing w:beforeLines="50" w:line="560" w:lineRule="exact"/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5、编班及宿舍调整阶段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时间：下学期开学第一周（2月</w:t>
      </w:r>
      <w:r w:rsidR="00AC1AD4">
        <w:rPr>
          <w:rFonts w:ascii="仿宋_GB2312" w:eastAsia="仿宋_GB2312" w:hint="eastAsia"/>
          <w:sz w:val="30"/>
          <w:szCs w:val="30"/>
        </w:rPr>
        <w:t>2</w:t>
      </w:r>
      <w:r w:rsidR="007308B7"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日-3月3日）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内容：</w:t>
      </w:r>
    </w:p>
    <w:p w:rsidR="004F6E9D" w:rsidRDefault="00AC1F0E" w:rsidP="00955EC6">
      <w:pPr>
        <w:spacing w:line="560" w:lineRule="exact"/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（1）2月2</w:t>
      </w:r>
      <w:r w:rsidR="007308B7"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日前公布新的专业编班情况。（由现任辅导员进行重新编班，兼顾生源地和性别）</w:t>
      </w:r>
    </w:p>
    <w:p w:rsidR="004F6E9D" w:rsidRDefault="00AC1F0E" w:rsidP="00955EC6">
      <w:pPr>
        <w:spacing w:line="560" w:lineRule="exact"/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（2）各专业按新编班级重新安排分配宿舍（高年级随本届学习的学生参与宿舍分配）</w:t>
      </w:r>
    </w:p>
    <w:p w:rsidR="004F6E9D" w:rsidRDefault="00AC1F0E" w:rsidP="00955EC6">
      <w:pPr>
        <w:spacing w:line="560" w:lineRule="exact"/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（3）辅导员、班主任按新编专业班级重新分配（原则上，班主任由相同专业的教师兼任）。</w:t>
      </w:r>
    </w:p>
    <w:p w:rsidR="004F6E9D" w:rsidRDefault="00AC1F0E" w:rsidP="00955EC6">
      <w:pPr>
        <w:spacing w:line="560" w:lineRule="exact"/>
        <w:ind w:firstLineChars="500" w:firstLine="1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负责人：</w:t>
      </w:r>
      <w:bookmarkStart w:id="0" w:name="_GoBack"/>
      <w:bookmarkEnd w:id="0"/>
      <w:r w:rsidR="00596B97">
        <w:rPr>
          <w:rFonts w:ascii="仿宋_GB2312" w:eastAsia="仿宋_GB2312" w:hint="eastAsia"/>
          <w:sz w:val="30"/>
          <w:szCs w:val="30"/>
        </w:rPr>
        <w:t>岳春艳、吕宜倩</w:t>
      </w:r>
    </w:p>
    <w:p w:rsidR="00955EC6" w:rsidRDefault="00955EC6" w:rsidP="00955EC6">
      <w:pPr>
        <w:spacing w:line="560" w:lineRule="exact"/>
        <w:ind w:firstLineChars="500" w:firstLine="1500"/>
        <w:rPr>
          <w:rFonts w:ascii="仿宋_GB2312" w:eastAsia="仿宋_GB2312"/>
          <w:sz w:val="30"/>
          <w:szCs w:val="30"/>
        </w:rPr>
      </w:pPr>
    </w:p>
    <w:p w:rsidR="00955EC6" w:rsidRDefault="00955EC6" w:rsidP="00955EC6">
      <w:pPr>
        <w:spacing w:line="560" w:lineRule="exact"/>
        <w:ind w:firstLineChars="1900" w:firstLine="57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电气学院</w:t>
      </w:r>
    </w:p>
    <w:p w:rsidR="004F6E9D" w:rsidRDefault="00955EC6" w:rsidP="00FF3480">
      <w:pPr>
        <w:spacing w:line="560" w:lineRule="exact"/>
        <w:ind w:firstLineChars="1700" w:firstLine="5100"/>
      </w:pPr>
      <w:r>
        <w:rPr>
          <w:rFonts w:ascii="仿宋_GB2312" w:eastAsia="仿宋_GB2312" w:hint="eastAsia"/>
          <w:sz w:val="30"/>
          <w:szCs w:val="30"/>
        </w:rPr>
        <w:t>2018年10月30日</w:t>
      </w:r>
    </w:p>
    <w:sectPr w:rsidR="004F6E9D" w:rsidSect="008253A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D3B" w:rsidRDefault="00063D3B" w:rsidP="00C61F6E">
      <w:r>
        <w:separator/>
      </w:r>
    </w:p>
  </w:endnote>
  <w:endnote w:type="continuationSeparator" w:id="1">
    <w:p w:rsidR="00063D3B" w:rsidRDefault="00063D3B" w:rsidP="00C61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D3B" w:rsidRDefault="00063D3B" w:rsidP="00C61F6E">
      <w:r>
        <w:separator/>
      </w:r>
    </w:p>
  </w:footnote>
  <w:footnote w:type="continuationSeparator" w:id="1">
    <w:p w:rsidR="00063D3B" w:rsidRDefault="00063D3B" w:rsidP="00C61F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C79"/>
    <w:rsid w:val="0005408F"/>
    <w:rsid w:val="00063D3B"/>
    <w:rsid w:val="00127B29"/>
    <w:rsid w:val="00130A78"/>
    <w:rsid w:val="003D37E3"/>
    <w:rsid w:val="004F6E9D"/>
    <w:rsid w:val="0054691F"/>
    <w:rsid w:val="00596B97"/>
    <w:rsid w:val="006F0EB8"/>
    <w:rsid w:val="007308B7"/>
    <w:rsid w:val="008253A5"/>
    <w:rsid w:val="00925482"/>
    <w:rsid w:val="00955EC6"/>
    <w:rsid w:val="00A63C79"/>
    <w:rsid w:val="00A83EB8"/>
    <w:rsid w:val="00AC1AD4"/>
    <w:rsid w:val="00AC1F0E"/>
    <w:rsid w:val="00B035D1"/>
    <w:rsid w:val="00B75A23"/>
    <w:rsid w:val="00B9704F"/>
    <w:rsid w:val="00C61F6E"/>
    <w:rsid w:val="00CF28A6"/>
    <w:rsid w:val="00FE3ED3"/>
    <w:rsid w:val="00FF3480"/>
    <w:rsid w:val="056E5121"/>
    <w:rsid w:val="088E4798"/>
    <w:rsid w:val="2AAC2195"/>
    <w:rsid w:val="3C38776E"/>
    <w:rsid w:val="5799055C"/>
    <w:rsid w:val="6CF11D94"/>
    <w:rsid w:val="7397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9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F6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1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1F6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2</Pages>
  <Words>131</Words>
  <Characters>748</Characters>
  <Application>Microsoft Office Word</Application>
  <DocSecurity>0</DocSecurity>
  <Lines>6</Lines>
  <Paragraphs>1</Paragraphs>
  <ScaleCrop>false</ScaleCrop>
  <Company>微软公司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15</cp:revision>
  <cp:lastPrinted>2018-11-01T02:15:00Z</cp:lastPrinted>
  <dcterms:created xsi:type="dcterms:W3CDTF">2018-10-30T00:43:00Z</dcterms:created>
  <dcterms:modified xsi:type="dcterms:W3CDTF">2018-11-01T03:48:00Z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