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674" w:rsidRDefault="00FD1B65">
      <w:pPr>
        <w:spacing w:line="520" w:lineRule="exact"/>
        <w:jc w:val="center"/>
        <w:rPr>
          <w:rFonts w:ascii="黑体" w:eastAsia="黑体" w:hAnsi="宋体"/>
          <w:b/>
          <w:sz w:val="44"/>
          <w:szCs w:val="44"/>
        </w:rPr>
      </w:pPr>
      <w:r>
        <w:rPr>
          <w:rFonts w:ascii="黑体" w:eastAsia="黑体" w:hAnsi="宋体" w:hint="eastAsia"/>
          <w:b/>
          <w:sz w:val="44"/>
          <w:szCs w:val="44"/>
        </w:rPr>
        <w:t>电气学院20</w:t>
      </w:r>
      <w:r w:rsidR="00CB13AD">
        <w:rPr>
          <w:rFonts w:ascii="黑体" w:eastAsia="黑体" w:hAnsi="宋体"/>
          <w:b/>
          <w:sz w:val="44"/>
          <w:szCs w:val="44"/>
        </w:rPr>
        <w:t>20</w:t>
      </w:r>
      <w:r>
        <w:rPr>
          <w:rFonts w:ascii="黑体" w:eastAsia="黑体" w:hAnsi="宋体" w:hint="eastAsia"/>
          <w:b/>
          <w:sz w:val="44"/>
          <w:szCs w:val="44"/>
        </w:rPr>
        <w:t>-202</w:t>
      </w:r>
      <w:r w:rsidR="00CB13AD">
        <w:rPr>
          <w:rFonts w:ascii="黑体" w:eastAsia="黑体" w:hAnsi="宋体"/>
          <w:b/>
          <w:sz w:val="44"/>
          <w:szCs w:val="44"/>
        </w:rPr>
        <w:t>1</w:t>
      </w:r>
      <w:r>
        <w:rPr>
          <w:rFonts w:ascii="黑体" w:eastAsia="黑体" w:hAnsi="宋体" w:hint="eastAsia"/>
          <w:b/>
          <w:sz w:val="44"/>
          <w:szCs w:val="44"/>
        </w:rPr>
        <w:t>学年</w:t>
      </w:r>
    </w:p>
    <w:p w:rsidR="00282674" w:rsidRDefault="00FD1B65">
      <w:pPr>
        <w:jc w:val="center"/>
        <w:rPr>
          <w:rFonts w:ascii="黑体" w:eastAsia="黑体" w:hAnsi="宋体"/>
          <w:b/>
          <w:sz w:val="44"/>
          <w:szCs w:val="44"/>
        </w:rPr>
      </w:pPr>
      <w:r>
        <w:rPr>
          <w:rFonts w:ascii="黑体" w:eastAsia="黑体" w:hAnsi="宋体" w:hint="eastAsia"/>
          <w:b/>
          <w:sz w:val="44"/>
          <w:szCs w:val="44"/>
        </w:rPr>
        <w:t>第一学期第一周</w:t>
      </w:r>
      <w:r w:rsidR="00534068">
        <w:rPr>
          <w:rFonts w:ascii="黑体" w:eastAsia="黑体" w:hAnsi="宋体" w:hint="eastAsia"/>
          <w:b/>
          <w:sz w:val="44"/>
          <w:szCs w:val="44"/>
        </w:rPr>
        <w:t>本科</w:t>
      </w:r>
      <w:r>
        <w:rPr>
          <w:rFonts w:ascii="黑体" w:eastAsia="黑体" w:hAnsi="宋体" w:hint="eastAsia"/>
          <w:b/>
          <w:sz w:val="44"/>
          <w:szCs w:val="44"/>
        </w:rPr>
        <w:t>教务工作通知</w:t>
      </w:r>
    </w:p>
    <w:p w:rsidR="00A20A09" w:rsidRDefault="00A20A09" w:rsidP="009B2829">
      <w:pPr>
        <w:spacing w:beforeLines="50" w:before="156" w:line="620" w:lineRule="exact"/>
        <w:ind w:firstLineChars="179" w:firstLine="537"/>
        <w:rPr>
          <w:rFonts w:ascii="仿宋_GB2312" w:eastAsia="仿宋_GB2312" w:hAnsi="仿宋"/>
          <w:b/>
          <w:color w:val="333333"/>
          <w:sz w:val="30"/>
          <w:szCs w:val="30"/>
          <w:shd w:val="clear" w:color="auto" w:fill="FFFFFF"/>
        </w:rPr>
      </w:pPr>
      <w:r w:rsidRPr="00265389">
        <w:rPr>
          <w:rFonts w:ascii="仿宋_GB2312" w:eastAsia="仿宋_GB2312" w:hAnsi="仿宋" w:hint="eastAsia"/>
          <w:color w:val="333333"/>
          <w:sz w:val="30"/>
          <w:szCs w:val="30"/>
          <w:shd w:val="clear" w:color="auto" w:fill="FFFFFF"/>
        </w:rPr>
        <w:t>本学期所有课程按照课表安排进度进行</w:t>
      </w:r>
      <w:r w:rsidRPr="00265389">
        <w:rPr>
          <w:rFonts w:ascii="仿宋_GB2312" w:eastAsia="仿宋_GB2312" w:hAnsi="仿宋"/>
          <w:color w:val="333333"/>
          <w:sz w:val="30"/>
          <w:szCs w:val="30"/>
          <w:shd w:val="clear" w:color="auto" w:fill="FFFFFF"/>
        </w:rPr>
        <w:t>,</w:t>
      </w:r>
      <w:r w:rsidRPr="00265389">
        <w:rPr>
          <w:rFonts w:ascii="仿宋_GB2312" w:eastAsia="仿宋_GB2312" w:hAnsi="仿宋" w:hint="eastAsia"/>
          <w:color w:val="333333"/>
          <w:sz w:val="30"/>
          <w:szCs w:val="30"/>
          <w:shd w:val="clear" w:color="auto" w:fill="FFFFFF"/>
        </w:rPr>
        <w:t xml:space="preserve"> 课程教学方式主要采用线下教学模式，鼓励教师利用中国大学</w:t>
      </w:r>
      <w:r w:rsidRPr="00265389">
        <w:rPr>
          <w:rFonts w:ascii="仿宋_GB2312" w:eastAsia="仿宋_GB2312" w:hAnsi="仿宋"/>
          <w:color w:val="333333"/>
          <w:sz w:val="30"/>
          <w:szCs w:val="30"/>
          <w:shd w:val="clear" w:color="auto" w:fill="FFFFFF"/>
        </w:rPr>
        <w:t>MOOC</w:t>
      </w:r>
      <w:r w:rsidRPr="00265389">
        <w:rPr>
          <w:rFonts w:ascii="仿宋_GB2312" w:eastAsia="仿宋_GB2312" w:hAnsi="仿宋" w:hint="eastAsia"/>
          <w:color w:val="333333"/>
          <w:sz w:val="30"/>
          <w:szCs w:val="30"/>
          <w:shd w:val="clear" w:color="auto" w:fill="FFFFFF"/>
        </w:rPr>
        <w:t>、蓝墨云班课等网络教学平台开展线上、线上线下混合教学。</w:t>
      </w:r>
      <w:r w:rsidRPr="00A20A09">
        <w:rPr>
          <w:rFonts w:ascii="仿宋_GB2312" w:eastAsia="仿宋_GB2312" w:hAnsi="宋体" w:hint="eastAsia"/>
          <w:b/>
          <w:sz w:val="30"/>
          <w:szCs w:val="30"/>
        </w:rPr>
        <w:t>前两周学生进教室需佩戴口罩，</w:t>
      </w:r>
      <w:r w:rsidRPr="00A20A09">
        <w:rPr>
          <w:rFonts w:ascii="仿宋_GB2312" w:eastAsia="仿宋_GB2312" w:hAnsi="仿宋" w:hint="eastAsia"/>
          <w:b/>
          <w:color w:val="333333"/>
          <w:sz w:val="30"/>
          <w:szCs w:val="30"/>
          <w:shd w:val="clear" w:color="auto" w:fill="FFFFFF"/>
        </w:rPr>
        <w:t>进入教室后尽量分散就座；前两周教师进教学楼要佩戴口罩，上课时可不戴。</w:t>
      </w:r>
    </w:p>
    <w:p w:rsidR="00A20A09" w:rsidRPr="00B4437C" w:rsidRDefault="00A20A09" w:rsidP="009B2829">
      <w:pPr>
        <w:spacing w:line="620" w:lineRule="exact"/>
        <w:ind w:firstLineChars="179" w:firstLine="539"/>
        <w:rPr>
          <w:rFonts w:ascii="仿宋_GB2312" w:eastAsia="仿宋_GB2312"/>
          <w:b/>
          <w:sz w:val="30"/>
          <w:szCs w:val="30"/>
        </w:rPr>
      </w:pPr>
      <w:r w:rsidRPr="00B4437C">
        <w:rPr>
          <w:rFonts w:ascii="仿宋_GB2312" w:eastAsia="仿宋_GB2312"/>
          <w:b/>
          <w:sz w:val="30"/>
          <w:szCs w:val="30"/>
        </w:rPr>
        <w:t>1.</w:t>
      </w:r>
      <w:r w:rsidRPr="00B4437C">
        <w:rPr>
          <w:rFonts w:ascii="仿宋_GB2312" w:eastAsia="仿宋_GB2312" w:hint="eastAsia"/>
          <w:b/>
          <w:sz w:val="30"/>
          <w:szCs w:val="30"/>
        </w:rPr>
        <w:t xml:space="preserve"> 学籍异动办理工作</w:t>
      </w:r>
    </w:p>
    <w:p w:rsidR="00A20A09" w:rsidRPr="008843BA" w:rsidRDefault="00A20A09" w:rsidP="009B2829">
      <w:pPr>
        <w:spacing w:line="620" w:lineRule="exact"/>
        <w:ind w:firstLineChars="179" w:firstLine="537"/>
        <w:rPr>
          <w:rFonts w:ascii="仿宋_GB2312" w:eastAsia="仿宋_GB2312"/>
          <w:sz w:val="30"/>
          <w:szCs w:val="30"/>
        </w:rPr>
      </w:pPr>
      <w:r w:rsidRPr="008843BA">
        <w:rPr>
          <w:rFonts w:ascii="仿宋_GB2312" w:eastAsia="仿宋_GB2312" w:hint="eastAsia"/>
          <w:sz w:val="30"/>
          <w:szCs w:val="30"/>
        </w:rPr>
        <w:t>（</w:t>
      </w:r>
      <w:r w:rsidRPr="008843BA">
        <w:rPr>
          <w:rFonts w:ascii="仿宋_GB2312" w:eastAsia="仿宋_GB2312"/>
          <w:sz w:val="30"/>
          <w:szCs w:val="30"/>
        </w:rPr>
        <w:t>1</w:t>
      </w:r>
      <w:r w:rsidRPr="008843BA">
        <w:rPr>
          <w:rFonts w:ascii="仿宋_GB2312" w:eastAsia="仿宋_GB2312" w:hint="eastAsia"/>
          <w:sz w:val="30"/>
          <w:szCs w:val="30"/>
        </w:rPr>
        <w:t>）上学期学籍异动遗留问题</w:t>
      </w:r>
    </w:p>
    <w:p w:rsidR="00A20A09" w:rsidRPr="008843BA" w:rsidRDefault="00A20A09" w:rsidP="009B2829">
      <w:pPr>
        <w:spacing w:line="620" w:lineRule="exact"/>
        <w:ind w:firstLineChars="179" w:firstLine="537"/>
        <w:rPr>
          <w:rFonts w:ascii="仿宋_GB2312" w:eastAsia="仿宋_GB2312"/>
          <w:sz w:val="30"/>
          <w:szCs w:val="30"/>
        </w:rPr>
      </w:pPr>
      <w:r w:rsidRPr="008843BA">
        <w:rPr>
          <w:rFonts w:ascii="仿宋_GB2312" w:eastAsia="仿宋_GB2312"/>
          <w:sz w:val="30"/>
          <w:szCs w:val="30"/>
        </w:rPr>
        <w:t>2019-2020-2</w:t>
      </w:r>
      <w:r w:rsidRPr="008843BA">
        <w:rPr>
          <w:rFonts w:ascii="仿宋_GB2312" w:eastAsia="仿宋_GB2312" w:hint="eastAsia"/>
          <w:sz w:val="30"/>
          <w:szCs w:val="30"/>
        </w:rPr>
        <w:t>学期学生的学籍异动已经在教务系统办理完毕，请</w:t>
      </w:r>
      <w:r>
        <w:rPr>
          <w:rFonts w:ascii="仿宋_GB2312" w:eastAsia="仿宋_GB2312" w:hint="eastAsia"/>
          <w:sz w:val="30"/>
          <w:szCs w:val="30"/>
        </w:rPr>
        <w:t>辅导员</w:t>
      </w:r>
      <w:r w:rsidRPr="008843BA">
        <w:rPr>
          <w:rFonts w:ascii="仿宋_GB2312" w:eastAsia="仿宋_GB2312" w:hint="eastAsia"/>
          <w:sz w:val="30"/>
          <w:szCs w:val="30"/>
        </w:rPr>
        <w:t>通知学生于</w:t>
      </w:r>
      <w:r w:rsidRPr="008843BA">
        <w:rPr>
          <w:rFonts w:ascii="仿宋_GB2312" w:eastAsia="仿宋_GB2312"/>
          <w:sz w:val="30"/>
          <w:szCs w:val="30"/>
        </w:rPr>
        <w:t>9</w:t>
      </w:r>
      <w:r w:rsidRPr="008843BA">
        <w:rPr>
          <w:rFonts w:ascii="仿宋_GB2312" w:eastAsia="仿宋_GB2312" w:hint="eastAsia"/>
          <w:sz w:val="30"/>
          <w:szCs w:val="30"/>
        </w:rPr>
        <w:t>月</w:t>
      </w:r>
      <w:r w:rsidRPr="008843BA">
        <w:rPr>
          <w:rFonts w:ascii="仿宋_GB2312" w:eastAsia="仿宋_GB2312"/>
          <w:sz w:val="30"/>
          <w:szCs w:val="30"/>
        </w:rPr>
        <w:t>11</w:t>
      </w:r>
      <w:r w:rsidRPr="008843BA">
        <w:rPr>
          <w:rFonts w:ascii="仿宋_GB2312" w:eastAsia="仿宋_GB2312" w:hint="eastAsia"/>
          <w:sz w:val="30"/>
          <w:szCs w:val="30"/>
        </w:rPr>
        <w:t>日（第二周周五）前到</w:t>
      </w:r>
      <w:r>
        <w:rPr>
          <w:rFonts w:ascii="仿宋_GB2312" w:eastAsia="仿宋_GB2312" w:hint="eastAsia"/>
          <w:sz w:val="30"/>
          <w:szCs w:val="30"/>
        </w:rPr>
        <w:t>教务处</w:t>
      </w:r>
      <w:r w:rsidRPr="008843BA">
        <w:rPr>
          <w:rFonts w:ascii="仿宋_GB2312" w:eastAsia="仿宋_GB2312" w:hint="eastAsia"/>
          <w:sz w:val="30"/>
          <w:szCs w:val="30"/>
        </w:rPr>
        <w:t>教务科补交学籍异动审批表，并领取异动通知单。</w:t>
      </w:r>
    </w:p>
    <w:p w:rsidR="00A20A09" w:rsidRPr="008843BA" w:rsidRDefault="00A20A09" w:rsidP="009B2829">
      <w:pPr>
        <w:spacing w:line="620" w:lineRule="exact"/>
        <w:ind w:firstLineChars="179" w:firstLine="537"/>
        <w:rPr>
          <w:rFonts w:ascii="仿宋_GB2312" w:eastAsia="仿宋_GB2312"/>
          <w:sz w:val="30"/>
          <w:szCs w:val="30"/>
        </w:rPr>
      </w:pPr>
      <w:r w:rsidRPr="008843BA">
        <w:rPr>
          <w:rFonts w:ascii="仿宋_GB2312" w:eastAsia="仿宋_GB2312" w:hint="eastAsia"/>
          <w:sz w:val="30"/>
          <w:szCs w:val="30"/>
        </w:rPr>
        <w:t>（</w:t>
      </w:r>
      <w:r w:rsidRPr="008843BA">
        <w:rPr>
          <w:rFonts w:ascii="仿宋_GB2312" w:eastAsia="仿宋_GB2312"/>
          <w:sz w:val="30"/>
          <w:szCs w:val="30"/>
        </w:rPr>
        <w:t>2</w:t>
      </w:r>
      <w:r w:rsidRPr="008843BA">
        <w:rPr>
          <w:rFonts w:ascii="仿宋_GB2312" w:eastAsia="仿宋_GB2312" w:hint="eastAsia"/>
          <w:sz w:val="30"/>
          <w:szCs w:val="30"/>
        </w:rPr>
        <w:t>）本学期学籍异动办理</w:t>
      </w:r>
    </w:p>
    <w:p w:rsidR="00A20A09" w:rsidRPr="008843BA" w:rsidRDefault="00A20A09" w:rsidP="009B2829">
      <w:pPr>
        <w:spacing w:line="620" w:lineRule="exact"/>
        <w:ind w:firstLineChars="179" w:firstLine="539"/>
        <w:rPr>
          <w:rFonts w:ascii="仿宋_GB2312" w:eastAsia="仿宋_GB2312"/>
          <w:sz w:val="30"/>
          <w:szCs w:val="30"/>
        </w:rPr>
      </w:pPr>
      <w:r w:rsidRPr="00A20A09">
        <w:rPr>
          <w:rFonts w:ascii="仿宋_GB2312" w:eastAsia="仿宋_GB2312" w:hint="eastAsia"/>
          <w:b/>
          <w:sz w:val="30"/>
          <w:szCs w:val="30"/>
        </w:rPr>
        <w:t>从本学期开始，休学、复学、留级、参军保留学籍以及退选双学位等学籍异动采用线上办理</w:t>
      </w:r>
      <w:r w:rsidRPr="008843BA">
        <w:rPr>
          <w:rFonts w:ascii="仿宋_GB2312" w:eastAsia="仿宋_GB2312" w:hint="eastAsia"/>
          <w:sz w:val="30"/>
          <w:szCs w:val="30"/>
        </w:rPr>
        <w:t>，</w:t>
      </w:r>
      <w:r w:rsidRPr="00A20A09">
        <w:rPr>
          <w:rFonts w:ascii="仿宋_GB2312" w:eastAsia="仿宋_GB2312" w:hint="eastAsia"/>
          <w:b/>
          <w:sz w:val="30"/>
          <w:szCs w:val="30"/>
        </w:rPr>
        <w:t>由学生在教务系统中申请并提交相应材料</w:t>
      </w:r>
      <w:r w:rsidRPr="008843BA">
        <w:rPr>
          <w:rFonts w:ascii="仿宋_GB2312" w:eastAsia="仿宋_GB2312" w:hint="eastAsia"/>
          <w:sz w:val="30"/>
          <w:szCs w:val="30"/>
        </w:rPr>
        <w:t>，</w:t>
      </w:r>
      <w:r>
        <w:rPr>
          <w:rFonts w:ascii="仿宋_GB2312" w:eastAsia="仿宋_GB2312" w:hint="eastAsia"/>
          <w:sz w:val="30"/>
          <w:szCs w:val="30"/>
        </w:rPr>
        <w:t>学院</w:t>
      </w:r>
      <w:r w:rsidRPr="008843BA">
        <w:rPr>
          <w:rFonts w:ascii="仿宋_GB2312" w:eastAsia="仿宋_GB2312" w:hint="eastAsia"/>
          <w:sz w:val="30"/>
          <w:szCs w:val="30"/>
        </w:rPr>
        <w:t>审核</w:t>
      </w:r>
      <w:r>
        <w:rPr>
          <w:rFonts w:ascii="仿宋_GB2312" w:eastAsia="仿宋_GB2312" w:hint="eastAsia"/>
          <w:sz w:val="30"/>
          <w:szCs w:val="30"/>
        </w:rPr>
        <w:t>通过后</w:t>
      </w:r>
      <w:r w:rsidRPr="008843BA">
        <w:rPr>
          <w:rFonts w:ascii="仿宋_GB2312" w:eastAsia="仿宋_GB2312" w:hint="eastAsia"/>
          <w:sz w:val="30"/>
          <w:szCs w:val="30"/>
        </w:rPr>
        <w:t>，</w:t>
      </w:r>
      <w:r>
        <w:rPr>
          <w:rFonts w:ascii="仿宋_GB2312" w:eastAsia="仿宋_GB2312" w:hint="eastAsia"/>
          <w:sz w:val="30"/>
          <w:szCs w:val="30"/>
        </w:rPr>
        <w:t>提交</w:t>
      </w:r>
      <w:r w:rsidRPr="008843BA">
        <w:rPr>
          <w:rFonts w:ascii="仿宋_GB2312" w:eastAsia="仿宋_GB2312" w:hint="eastAsia"/>
          <w:sz w:val="30"/>
          <w:szCs w:val="30"/>
        </w:rPr>
        <w:t>教务处审核并办理手续。学生申请操作流程见教务系统</w:t>
      </w:r>
      <w:r>
        <w:rPr>
          <w:rFonts w:ascii="仿宋_GB2312" w:eastAsia="仿宋_GB2312" w:hint="eastAsia"/>
          <w:sz w:val="30"/>
          <w:szCs w:val="30"/>
        </w:rPr>
        <w:t>中“</w:t>
      </w:r>
      <w:r w:rsidRPr="008843BA">
        <w:rPr>
          <w:rFonts w:ascii="仿宋_GB2312" w:eastAsia="仿宋_GB2312" w:hint="eastAsia"/>
          <w:sz w:val="30"/>
          <w:szCs w:val="30"/>
        </w:rPr>
        <w:t>文件下载</w:t>
      </w:r>
      <w:r>
        <w:rPr>
          <w:rFonts w:ascii="仿宋_GB2312" w:eastAsia="仿宋_GB2312" w:hint="eastAsia"/>
          <w:sz w:val="30"/>
          <w:szCs w:val="30"/>
        </w:rPr>
        <w:t>”栏目</w:t>
      </w:r>
      <w:r w:rsidRPr="008843BA">
        <w:rPr>
          <w:rFonts w:ascii="仿宋_GB2312" w:eastAsia="仿宋_GB2312" w:hint="eastAsia"/>
          <w:sz w:val="30"/>
          <w:szCs w:val="30"/>
        </w:rPr>
        <w:t>。</w:t>
      </w:r>
      <w:r w:rsidRPr="00A20A09">
        <w:rPr>
          <w:rFonts w:ascii="仿宋_GB2312" w:eastAsia="仿宋_GB2312" w:hint="eastAsia"/>
          <w:b/>
          <w:sz w:val="30"/>
          <w:szCs w:val="30"/>
        </w:rPr>
        <w:t>学生的退学申请仍采用线下现场办理。</w:t>
      </w:r>
    </w:p>
    <w:p w:rsidR="00A20A09" w:rsidRPr="00A8764C" w:rsidRDefault="009B2829" w:rsidP="009B2829">
      <w:pPr>
        <w:spacing w:line="620" w:lineRule="exact"/>
        <w:ind w:firstLineChars="179" w:firstLine="539"/>
        <w:rPr>
          <w:rFonts w:ascii="仿宋_GB2312" w:eastAsia="仿宋_GB2312"/>
          <w:b/>
          <w:sz w:val="30"/>
          <w:szCs w:val="30"/>
        </w:rPr>
      </w:pPr>
      <w:r>
        <w:rPr>
          <w:rFonts w:ascii="仿宋_GB2312" w:eastAsia="仿宋_GB2312"/>
          <w:b/>
          <w:sz w:val="30"/>
          <w:szCs w:val="30"/>
        </w:rPr>
        <w:t>2</w:t>
      </w:r>
      <w:r w:rsidR="00A20A09" w:rsidRPr="00A8764C">
        <w:rPr>
          <w:rFonts w:ascii="仿宋_GB2312" w:eastAsia="仿宋_GB2312"/>
          <w:b/>
          <w:sz w:val="30"/>
          <w:szCs w:val="30"/>
        </w:rPr>
        <w:t>.</w:t>
      </w:r>
      <w:r w:rsidR="00A20A09" w:rsidRPr="00A8764C">
        <w:rPr>
          <w:rFonts w:ascii="仿宋_GB2312" w:eastAsia="仿宋_GB2312" w:hint="eastAsia"/>
          <w:b/>
          <w:sz w:val="30"/>
          <w:szCs w:val="30"/>
        </w:rPr>
        <w:t xml:space="preserve"> 学生课程补改选和重修报名工作</w:t>
      </w:r>
    </w:p>
    <w:p w:rsidR="008A520C" w:rsidRPr="002F424D" w:rsidRDefault="008A520C" w:rsidP="009B2829">
      <w:pPr>
        <w:spacing w:line="620" w:lineRule="exact"/>
        <w:ind w:firstLineChars="179" w:firstLine="537"/>
        <w:rPr>
          <w:rFonts w:ascii="仿宋_GB2312" w:eastAsia="仿宋_GB2312"/>
          <w:b/>
          <w:color w:val="000000" w:themeColor="text1"/>
          <w:sz w:val="30"/>
          <w:szCs w:val="30"/>
        </w:rPr>
      </w:pPr>
      <w:r>
        <w:rPr>
          <w:rFonts w:ascii="仿宋_GB2312" w:eastAsia="仿宋_GB2312" w:hint="eastAsia"/>
          <w:sz w:val="30"/>
          <w:szCs w:val="30"/>
        </w:rPr>
        <w:t>学生课程补改选工作安排在9月</w:t>
      </w:r>
      <w:r>
        <w:rPr>
          <w:rFonts w:ascii="仿宋_GB2312" w:eastAsia="仿宋_GB2312"/>
          <w:sz w:val="30"/>
          <w:szCs w:val="30"/>
        </w:rPr>
        <w:t>1</w:t>
      </w:r>
      <w:r>
        <w:rPr>
          <w:rFonts w:ascii="仿宋_GB2312" w:eastAsia="仿宋_GB2312" w:hint="eastAsia"/>
          <w:sz w:val="30"/>
          <w:szCs w:val="30"/>
        </w:rPr>
        <w:t>日～9月1</w:t>
      </w:r>
      <w:r w:rsidR="0078004E">
        <w:rPr>
          <w:rFonts w:ascii="仿宋_GB2312" w:eastAsia="仿宋_GB2312"/>
          <w:sz w:val="30"/>
          <w:szCs w:val="30"/>
        </w:rPr>
        <w:t>8</w:t>
      </w:r>
      <w:r>
        <w:rPr>
          <w:rFonts w:ascii="仿宋_GB2312" w:eastAsia="仿宋_GB2312" w:hint="eastAsia"/>
          <w:sz w:val="30"/>
          <w:szCs w:val="30"/>
        </w:rPr>
        <w:t>日（第一周周二至第</w:t>
      </w:r>
      <w:r w:rsidR="0078004E">
        <w:rPr>
          <w:rFonts w:ascii="仿宋_GB2312" w:eastAsia="仿宋_GB2312" w:hint="eastAsia"/>
          <w:sz w:val="30"/>
          <w:szCs w:val="30"/>
        </w:rPr>
        <w:t>三</w:t>
      </w:r>
      <w:r>
        <w:rPr>
          <w:rFonts w:ascii="仿宋_GB2312" w:eastAsia="仿宋_GB2312" w:hint="eastAsia"/>
          <w:sz w:val="30"/>
          <w:szCs w:val="30"/>
        </w:rPr>
        <w:t>周周五）。</w:t>
      </w:r>
      <w:r w:rsidR="002F424D">
        <w:rPr>
          <w:rFonts w:ascii="仿宋_GB2312" w:eastAsia="仿宋_GB2312" w:hAnsi="仿宋" w:hint="eastAsia"/>
          <w:b/>
          <w:bCs/>
          <w:sz w:val="30"/>
          <w:szCs w:val="30"/>
        </w:rPr>
        <w:t>请辅导员通知学生按时间节点提交补改选申请</w:t>
      </w:r>
      <w:r>
        <w:rPr>
          <w:rFonts w:ascii="仿宋_GB2312" w:eastAsia="仿宋_GB2312" w:hAnsi="仿宋" w:hint="eastAsia"/>
          <w:b/>
          <w:bCs/>
          <w:sz w:val="30"/>
          <w:szCs w:val="30"/>
        </w:rPr>
        <w:t>办理补改选手续（</w:t>
      </w:r>
      <w:r>
        <w:rPr>
          <w:rFonts w:ascii="仿宋_GB2312" w:eastAsia="仿宋_GB2312" w:cs="仿宋_GB2312" w:hint="eastAsia"/>
          <w:b/>
          <w:sz w:val="30"/>
          <w:szCs w:val="30"/>
        </w:rPr>
        <w:t>特别注意要通知到开学初有外出实习、近一年有学籍异动</w:t>
      </w:r>
      <w:r>
        <w:rPr>
          <w:rFonts w:ascii="仿宋_GB2312" w:eastAsia="仿宋_GB2312" w:cs="仿宋_GB2312" w:hint="eastAsia"/>
          <w:b/>
          <w:sz w:val="30"/>
          <w:szCs w:val="30"/>
        </w:rPr>
        <w:lastRenderedPageBreak/>
        <w:t>和办理课程缓考的学生以及近两年结业的往届生</w:t>
      </w:r>
      <w:r>
        <w:rPr>
          <w:rFonts w:ascii="仿宋_GB2312" w:eastAsia="仿宋_GB2312" w:hAnsi="仿宋" w:hint="eastAsia"/>
          <w:b/>
          <w:bCs/>
          <w:sz w:val="30"/>
          <w:szCs w:val="30"/>
        </w:rPr>
        <w:t>），</w:t>
      </w:r>
      <w:r>
        <w:rPr>
          <w:rFonts w:ascii="仿宋_GB2312" w:eastAsia="仿宋_GB2312" w:hAnsi="仿宋"/>
          <w:b/>
          <w:bCs/>
          <w:sz w:val="30"/>
          <w:szCs w:val="30"/>
        </w:rPr>
        <w:t>过期将不再办理与补改选课程相关的工作</w:t>
      </w:r>
      <w:r>
        <w:rPr>
          <w:rFonts w:ascii="仿宋_GB2312" w:eastAsia="仿宋_GB2312" w:hAnsi="仿宋" w:hint="eastAsia"/>
          <w:b/>
          <w:bCs/>
          <w:sz w:val="30"/>
          <w:szCs w:val="30"/>
        </w:rPr>
        <w:t>。如果因学生本人疏忽错过选课和补改选时间，后果由学生自负。</w:t>
      </w:r>
      <w:r w:rsidRPr="00876722">
        <w:rPr>
          <w:rFonts w:ascii="仿宋_GB2312" w:eastAsia="仿宋_GB2312" w:hint="eastAsia"/>
          <w:color w:val="000000" w:themeColor="text1"/>
          <w:sz w:val="30"/>
          <w:szCs w:val="30"/>
        </w:rPr>
        <w:t>有需要补选体育课程的学生</w:t>
      </w:r>
      <w:r w:rsidR="00FA3FD6" w:rsidRPr="00876722">
        <w:rPr>
          <w:rFonts w:ascii="仿宋_GB2312" w:eastAsia="仿宋_GB2312" w:hint="eastAsia"/>
          <w:color w:val="000000" w:themeColor="text1"/>
          <w:sz w:val="30"/>
          <w:szCs w:val="30"/>
        </w:rPr>
        <w:t>请</w:t>
      </w:r>
      <w:r w:rsidRPr="00876722">
        <w:rPr>
          <w:rFonts w:ascii="仿宋_GB2312" w:eastAsia="仿宋_GB2312" w:hint="eastAsia"/>
          <w:color w:val="000000" w:themeColor="text1"/>
          <w:sz w:val="30"/>
          <w:szCs w:val="30"/>
        </w:rPr>
        <w:t>到体育学院教科办办理。</w:t>
      </w:r>
      <w:r>
        <w:rPr>
          <w:rFonts w:ascii="仿宋_GB2312" w:eastAsia="仿宋_GB2312" w:hint="eastAsia"/>
          <w:color w:val="000000" w:themeColor="text1"/>
          <w:sz w:val="30"/>
          <w:szCs w:val="30"/>
        </w:rPr>
        <w:t>已经办理缓考的学生必须先选上缓考的课程才能参加该课程学习和考试。</w:t>
      </w:r>
      <w:r w:rsidRPr="002F424D">
        <w:rPr>
          <w:rFonts w:ascii="仿宋_GB2312" w:eastAsia="仿宋_GB2312" w:hAnsi="仿宋" w:hint="eastAsia"/>
          <w:b/>
          <w:bCs/>
          <w:sz w:val="30"/>
          <w:szCs w:val="30"/>
        </w:rPr>
        <w:t>另外，办理过选课和补改选课程后，</w:t>
      </w:r>
      <w:r w:rsidRPr="002F424D">
        <w:rPr>
          <w:rFonts w:ascii="仿宋_GB2312" w:eastAsia="仿宋_GB2312" w:hint="eastAsia"/>
          <w:b/>
          <w:color w:val="000000" w:themeColor="text1"/>
          <w:sz w:val="30"/>
          <w:szCs w:val="30"/>
        </w:rPr>
        <w:t>学生务必登录教务管理系统核对自己的选课结果。</w:t>
      </w:r>
    </w:p>
    <w:p w:rsidR="008A520C" w:rsidRDefault="008A520C" w:rsidP="009B2829">
      <w:pPr>
        <w:spacing w:line="620" w:lineRule="exact"/>
        <w:ind w:firstLineChars="179" w:firstLine="537"/>
        <w:rPr>
          <w:rFonts w:ascii="仿宋_GB2312" w:eastAsia="仿宋_GB2312"/>
          <w:sz w:val="30"/>
          <w:szCs w:val="30"/>
        </w:rPr>
      </w:pPr>
      <w:r>
        <w:rPr>
          <w:rFonts w:ascii="仿宋_GB2312" w:eastAsia="仿宋_GB2312" w:hint="eastAsia"/>
          <w:sz w:val="30"/>
          <w:szCs w:val="30"/>
        </w:rPr>
        <w:t>课程重修报名工作安排在9月</w:t>
      </w:r>
      <w:r w:rsidR="00FA3FD6">
        <w:rPr>
          <w:rFonts w:ascii="仿宋_GB2312" w:eastAsia="仿宋_GB2312"/>
          <w:sz w:val="30"/>
          <w:szCs w:val="30"/>
        </w:rPr>
        <w:t>7</w:t>
      </w:r>
      <w:r>
        <w:rPr>
          <w:rFonts w:ascii="仿宋_GB2312" w:eastAsia="仿宋_GB2312" w:hint="eastAsia"/>
          <w:sz w:val="30"/>
          <w:szCs w:val="30"/>
        </w:rPr>
        <w:t>日～9月1</w:t>
      </w:r>
      <w:r w:rsidR="0078004E">
        <w:rPr>
          <w:rFonts w:ascii="仿宋_GB2312" w:eastAsia="仿宋_GB2312"/>
          <w:sz w:val="30"/>
          <w:szCs w:val="30"/>
        </w:rPr>
        <w:t>8</w:t>
      </w:r>
      <w:r>
        <w:rPr>
          <w:rFonts w:ascii="仿宋_GB2312" w:eastAsia="仿宋_GB2312" w:hint="eastAsia"/>
          <w:sz w:val="30"/>
          <w:szCs w:val="30"/>
        </w:rPr>
        <w:t>日（第二周周</w:t>
      </w:r>
      <w:r w:rsidR="00FA3FD6">
        <w:rPr>
          <w:rFonts w:ascii="仿宋_GB2312" w:eastAsia="仿宋_GB2312" w:hint="eastAsia"/>
          <w:sz w:val="30"/>
          <w:szCs w:val="30"/>
        </w:rPr>
        <w:t>以</w:t>
      </w:r>
      <w:r>
        <w:rPr>
          <w:rFonts w:ascii="仿宋_GB2312" w:eastAsia="仿宋_GB2312" w:hint="eastAsia"/>
          <w:sz w:val="30"/>
          <w:szCs w:val="30"/>
        </w:rPr>
        <w:t>至</w:t>
      </w:r>
      <w:r w:rsidR="0078004E">
        <w:rPr>
          <w:rFonts w:ascii="仿宋_GB2312" w:eastAsia="仿宋_GB2312" w:hint="eastAsia"/>
          <w:sz w:val="30"/>
          <w:szCs w:val="30"/>
        </w:rPr>
        <w:t>第三周</w:t>
      </w:r>
      <w:r>
        <w:rPr>
          <w:rFonts w:ascii="仿宋_GB2312" w:eastAsia="仿宋_GB2312" w:hint="eastAsia"/>
          <w:sz w:val="30"/>
          <w:szCs w:val="30"/>
        </w:rPr>
        <w:t>周五），请辅导员通知重修学生按时办理重修报名手续，过期不予办理。</w:t>
      </w:r>
    </w:p>
    <w:p w:rsidR="00A20A09" w:rsidRPr="00A8764C" w:rsidRDefault="009B2829" w:rsidP="009B2829">
      <w:pPr>
        <w:spacing w:line="620" w:lineRule="exact"/>
        <w:ind w:firstLineChars="179" w:firstLine="539"/>
        <w:rPr>
          <w:rFonts w:ascii="仿宋_GB2312" w:eastAsia="仿宋_GB2312"/>
          <w:b/>
          <w:sz w:val="30"/>
          <w:szCs w:val="30"/>
        </w:rPr>
      </w:pPr>
      <w:r>
        <w:rPr>
          <w:rFonts w:ascii="仿宋_GB2312" w:eastAsia="仿宋_GB2312"/>
          <w:b/>
          <w:sz w:val="30"/>
          <w:szCs w:val="30"/>
        </w:rPr>
        <w:t>3</w:t>
      </w:r>
      <w:r w:rsidR="00A20A09" w:rsidRPr="00A8764C">
        <w:rPr>
          <w:rFonts w:ascii="仿宋_GB2312" w:eastAsia="仿宋_GB2312"/>
          <w:b/>
          <w:sz w:val="30"/>
          <w:szCs w:val="30"/>
        </w:rPr>
        <w:t>.</w:t>
      </w:r>
      <w:r w:rsidR="00A20A09" w:rsidRPr="00A8764C">
        <w:rPr>
          <w:rFonts w:ascii="仿宋_GB2312" w:eastAsia="仿宋_GB2312" w:hint="eastAsia"/>
          <w:b/>
          <w:sz w:val="30"/>
          <w:szCs w:val="30"/>
        </w:rPr>
        <w:t xml:space="preserve"> 辅修双学位工作</w:t>
      </w:r>
    </w:p>
    <w:p w:rsidR="00A20A09" w:rsidRPr="008843BA" w:rsidRDefault="00A20A09" w:rsidP="009B2829">
      <w:pPr>
        <w:spacing w:line="620" w:lineRule="exact"/>
        <w:ind w:firstLineChars="179" w:firstLine="537"/>
        <w:rPr>
          <w:rFonts w:ascii="仿宋_GB2312" w:eastAsia="仿宋_GB2312"/>
          <w:sz w:val="30"/>
          <w:szCs w:val="30"/>
        </w:rPr>
      </w:pPr>
      <w:r w:rsidRPr="008843BA">
        <w:rPr>
          <w:rFonts w:ascii="仿宋_GB2312" w:eastAsia="仿宋_GB2312"/>
          <w:sz w:val="30"/>
          <w:szCs w:val="30"/>
        </w:rPr>
        <w:t>2019</w:t>
      </w:r>
      <w:r w:rsidRPr="008843BA">
        <w:rPr>
          <w:rFonts w:ascii="仿宋_GB2312" w:eastAsia="仿宋_GB2312" w:hint="eastAsia"/>
          <w:sz w:val="30"/>
          <w:szCs w:val="30"/>
        </w:rPr>
        <w:t>级本科生</w:t>
      </w:r>
      <w:r w:rsidRPr="008843BA">
        <w:rPr>
          <w:rFonts w:ascii="仿宋_GB2312" w:eastAsia="仿宋_GB2312"/>
          <w:sz w:val="30"/>
          <w:szCs w:val="30"/>
        </w:rPr>
        <w:t>(</w:t>
      </w:r>
      <w:r w:rsidRPr="008843BA">
        <w:rPr>
          <w:rFonts w:ascii="仿宋_GB2312" w:eastAsia="仿宋_GB2312" w:hint="eastAsia"/>
          <w:sz w:val="30"/>
          <w:szCs w:val="30"/>
        </w:rPr>
        <w:t>不含专升本</w:t>
      </w:r>
      <w:r w:rsidRPr="008843BA">
        <w:rPr>
          <w:rFonts w:ascii="仿宋_GB2312" w:eastAsia="仿宋_GB2312"/>
          <w:sz w:val="30"/>
          <w:szCs w:val="30"/>
        </w:rPr>
        <w:t>)</w:t>
      </w:r>
      <w:r w:rsidRPr="008843BA">
        <w:rPr>
          <w:rFonts w:ascii="仿宋_GB2312" w:eastAsia="仿宋_GB2312" w:hint="eastAsia"/>
          <w:sz w:val="30"/>
          <w:szCs w:val="30"/>
        </w:rPr>
        <w:t>申请辅修双学位工作参照《</w:t>
      </w:r>
      <w:r w:rsidRPr="008843BA">
        <w:rPr>
          <w:rFonts w:ascii="仿宋_GB2312" w:eastAsia="仿宋_GB2312"/>
          <w:sz w:val="30"/>
          <w:szCs w:val="30"/>
        </w:rPr>
        <w:t>2019</w:t>
      </w:r>
      <w:r w:rsidRPr="008843BA">
        <w:rPr>
          <w:rFonts w:ascii="仿宋_GB2312" w:eastAsia="仿宋_GB2312" w:hint="eastAsia"/>
          <w:sz w:val="30"/>
          <w:szCs w:val="30"/>
        </w:rPr>
        <w:t>级本科生申请辅修双学位专业的通知》（见附件</w:t>
      </w:r>
      <w:r w:rsidR="00B73E23">
        <w:rPr>
          <w:rFonts w:ascii="仿宋_GB2312" w:eastAsia="仿宋_GB2312"/>
          <w:sz w:val="30"/>
          <w:szCs w:val="30"/>
        </w:rPr>
        <w:t>1</w:t>
      </w:r>
      <w:r w:rsidRPr="008843BA">
        <w:rPr>
          <w:rFonts w:ascii="仿宋_GB2312" w:eastAsia="仿宋_GB2312" w:hint="eastAsia"/>
          <w:sz w:val="30"/>
          <w:szCs w:val="30"/>
        </w:rPr>
        <w:t>）执行。</w:t>
      </w:r>
      <w:r w:rsidR="00387132">
        <w:rPr>
          <w:rFonts w:ascii="仿宋_GB2312" w:eastAsia="仿宋_GB2312" w:hint="eastAsia"/>
          <w:sz w:val="30"/>
          <w:szCs w:val="30"/>
        </w:rPr>
        <w:t>请辅导员通知有意申请辅修双学位的2</w:t>
      </w:r>
      <w:r w:rsidR="00387132">
        <w:rPr>
          <w:rFonts w:ascii="仿宋_GB2312" w:eastAsia="仿宋_GB2312"/>
          <w:sz w:val="30"/>
          <w:szCs w:val="30"/>
        </w:rPr>
        <w:t>019</w:t>
      </w:r>
      <w:r w:rsidR="00387132">
        <w:rPr>
          <w:rFonts w:ascii="仿宋_GB2312" w:eastAsia="仿宋_GB2312" w:hint="eastAsia"/>
          <w:sz w:val="30"/>
          <w:szCs w:val="30"/>
        </w:rPr>
        <w:t>级学生按要求办理相关手续。</w:t>
      </w:r>
    </w:p>
    <w:p w:rsidR="00A20A09" w:rsidRPr="00A8764C" w:rsidRDefault="009B2829" w:rsidP="009B2829">
      <w:pPr>
        <w:spacing w:line="620" w:lineRule="exact"/>
        <w:ind w:firstLineChars="179" w:firstLine="539"/>
        <w:rPr>
          <w:rFonts w:ascii="仿宋_GB2312" w:eastAsia="仿宋_GB2312"/>
          <w:b/>
          <w:sz w:val="30"/>
          <w:szCs w:val="30"/>
        </w:rPr>
      </w:pPr>
      <w:r>
        <w:rPr>
          <w:rFonts w:ascii="仿宋_GB2312" w:eastAsia="仿宋_GB2312"/>
          <w:b/>
          <w:sz w:val="30"/>
          <w:szCs w:val="30"/>
        </w:rPr>
        <w:t>4</w:t>
      </w:r>
      <w:r w:rsidR="00A20A09" w:rsidRPr="00A8764C">
        <w:rPr>
          <w:rFonts w:ascii="仿宋_GB2312" w:eastAsia="仿宋_GB2312"/>
          <w:b/>
          <w:sz w:val="30"/>
          <w:szCs w:val="30"/>
        </w:rPr>
        <w:t>.</w:t>
      </w:r>
      <w:r w:rsidR="00A20A09" w:rsidRPr="00A8764C">
        <w:rPr>
          <w:rFonts w:ascii="仿宋_GB2312" w:eastAsia="仿宋_GB2312" w:hint="eastAsia"/>
          <w:b/>
          <w:sz w:val="30"/>
          <w:szCs w:val="30"/>
        </w:rPr>
        <w:t xml:space="preserve"> </w:t>
      </w:r>
      <w:r w:rsidR="00A20A09" w:rsidRPr="00A8764C">
        <w:rPr>
          <w:rFonts w:ascii="仿宋_GB2312" w:eastAsia="仿宋_GB2312"/>
          <w:b/>
          <w:sz w:val="30"/>
          <w:szCs w:val="30"/>
        </w:rPr>
        <w:t>新生文化课程复查工作</w:t>
      </w:r>
    </w:p>
    <w:p w:rsidR="00A20A09" w:rsidRPr="00D21623" w:rsidRDefault="00A20A09" w:rsidP="009B2829">
      <w:pPr>
        <w:spacing w:line="620" w:lineRule="exact"/>
        <w:ind w:firstLineChars="179" w:firstLine="537"/>
        <w:rPr>
          <w:rFonts w:ascii="仿宋_GB2312" w:eastAsia="仿宋_GB2312"/>
          <w:sz w:val="30"/>
          <w:szCs w:val="30"/>
        </w:rPr>
      </w:pPr>
      <w:r w:rsidRPr="00D21623">
        <w:rPr>
          <w:rFonts w:ascii="仿宋_GB2312" w:eastAsia="仿宋_GB2312"/>
          <w:sz w:val="30"/>
          <w:szCs w:val="30"/>
        </w:rPr>
        <w:t>新生文化课程复查拟定于</w:t>
      </w:r>
      <w:smartTag w:uri="urn:schemas-microsoft-com:office:smarttags" w:element="chsdate">
        <w:smartTagPr>
          <w:attr w:name="Year" w:val="2020"/>
          <w:attr w:name="Month" w:val="9"/>
          <w:attr w:name="Day" w:val="20"/>
          <w:attr w:name="IsLunarDate" w:val="False"/>
          <w:attr w:name="IsROCDate" w:val="False"/>
        </w:smartTagPr>
        <w:r w:rsidRPr="00D21623">
          <w:rPr>
            <w:rFonts w:ascii="仿宋_GB2312" w:eastAsia="仿宋_GB2312"/>
            <w:sz w:val="30"/>
            <w:szCs w:val="30"/>
          </w:rPr>
          <w:t>9月20日</w:t>
        </w:r>
      </w:smartTag>
      <w:r w:rsidRPr="00D21623">
        <w:rPr>
          <w:rFonts w:ascii="仿宋_GB2312" w:eastAsia="仿宋_GB2312"/>
          <w:sz w:val="30"/>
          <w:szCs w:val="30"/>
        </w:rPr>
        <w:t>（第三周周日）和</w:t>
      </w:r>
      <w:smartTag w:uri="urn:schemas-microsoft-com:office:smarttags" w:element="chsdate">
        <w:smartTagPr>
          <w:attr w:name="Year" w:val="2020"/>
          <w:attr w:name="Month" w:val="9"/>
          <w:attr w:name="Day" w:val="26"/>
          <w:attr w:name="IsLunarDate" w:val="False"/>
          <w:attr w:name="IsROCDate" w:val="False"/>
        </w:smartTagPr>
        <w:r w:rsidRPr="00D21623">
          <w:rPr>
            <w:rFonts w:ascii="仿宋_GB2312" w:eastAsia="仿宋_GB2312"/>
            <w:sz w:val="30"/>
            <w:szCs w:val="30"/>
          </w:rPr>
          <w:t>9月26日</w:t>
        </w:r>
      </w:smartTag>
      <w:r w:rsidRPr="00D21623">
        <w:rPr>
          <w:rFonts w:ascii="仿宋_GB2312" w:eastAsia="仿宋_GB2312"/>
          <w:sz w:val="30"/>
          <w:szCs w:val="30"/>
        </w:rPr>
        <w:t>(第四周周六）晚上19:30-21:20进行（</w:t>
      </w:r>
      <w:smartTag w:uri="urn:schemas-microsoft-com:office:smarttags" w:element="chsdate">
        <w:smartTagPr>
          <w:attr w:name="Year" w:val="2020"/>
          <w:attr w:name="Month" w:val="9"/>
          <w:attr w:name="Day" w:val="20"/>
          <w:attr w:name="IsLunarDate" w:val="False"/>
          <w:attr w:name="IsROCDate" w:val="False"/>
        </w:smartTagPr>
        <w:r w:rsidRPr="00D21623">
          <w:rPr>
            <w:rFonts w:ascii="仿宋_GB2312" w:eastAsia="仿宋_GB2312"/>
            <w:sz w:val="30"/>
            <w:szCs w:val="30"/>
          </w:rPr>
          <w:t>9月20日</w:t>
        </w:r>
      </w:smartTag>
      <w:r w:rsidRPr="00D21623">
        <w:rPr>
          <w:rFonts w:ascii="仿宋_GB2312" w:eastAsia="仿宋_GB2312"/>
          <w:sz w:val="30"/>
          <w:szCs w:val="30"/>
        </w:rPr>
        <w:t>：外语，</w:t>
      </w:r>
      <w:smartTag w:uri="urn:schemas-microsoft-com:office:smarttags" w:element="chsdate">
        <w:smartTagPr>
          <w:attr w:name="Year" w:val="2020"/>
          <w:attr w:name="Month" w:val="9"/>
          <w:attr w:name="Day" w:val="26"/>
          <w:attr w:name="IsLunarDate" w:val="False"/>
          <w:attr w:name="IsROCDate" w:val="False"/>
        </w:smartTagPr>
        <w:r w:rsidRPr="00D21623">
          <w:rPr>
            <w:rFonts w:ascii="仿宋_GB2312" w:eastAsia="仿宋_GB2312"/>
            <w:sz w:val="30"/>
            <w:szCs w:val="30"/>
          </w:rPr>
          <w:t>9月26日</w:t>
        </w:r>
      </w:smartTag>
      <w:r w:rsidRPr="00D21623">
        <w:rPr>
          <w:rFonts w:ascii="仿宋_GB2312" w:eastAsia="仿宋_GB2312"/>
          <w:sz w:val="30"/>
          <w:szCs w:val="30"/>
        </w:rPr>
        <w:t>：数学）。复查对象为日校本科、专科（软件学院、医学院）学生</w:t>
      </w:r>
      <w:r w:rsidR="00B73E23">
        <w:rPr>
          <w:rFonts w:ascii="仿宋_GB2312" w:eastAsia="仿宋_GB2312" w:hint="eastAsia"/>
          <w:sz w:val="30"/>
          <w:szCs w:val="30"/>
        </w:rPr>
        <w:t>。届时，</w:t>
      </w:r>
      <w:r w:rsidR="00B73E23" w:rsidRPr="000D04E7">
        <w:rPr>
          <w:rFonts w:ascii="仿宋_GB2312" w:eastAsia="仿宋_GB2312" w:hint="eastAsia"/>
          <w:color w:val="000000" w:themeColor="text1"/>
          <w:sz w:val="30"/>
          <w:szCs w:val="30"/>
        </w:rPr>
        <w:t>学院将安排部分教师监考，请老师们配合。请2</w:t>
      </w:r>
      <w:r w:rsidR="00B73E23" w:rsidRPr="000D04E7">
        <w:rPr>
          <w:rFonts w:ascii="仿宋_GB2312" w:eastAsia="仿宋_GB2312"/>
          <w:color w:val="000000" w:themeColor="text1"/>
          <w:sz w:val="30"/>
          <w:szCs w:val="30"/>
        </w:rPr>
        <w:t>020</w:t>
      </w:r>
      <w:r w:rsidR="00B73E23" w:rsidRPr="000D04E7">
        <w:rPr>
          <w:rFonts w:ascii="仿宋_GB2312" w:eastAsia="仿宋_GB2312" w:hint="eastAsia"/>
          <w:color w:val="000000" w:themeColor="text1"/>
          <w:sz w:val="30"/>
          <w:szCs w:val="30"/>
        </w:rPr>
        <w:t>级新生辅导员负责</w:t>
      </w:r>
      <w:r w:rsidRPr="000D04E7">
        <w:rPr>
          <w:rFonts w:ascii="仿宋_GB2312" w:eastAsia="仿宋_GB2312"/>
          <w:color w:val="000000" w:themeColor="text1"/>
          <w:sz w:val="30"/>
          <w:szCs w:val="30"/>
        </w:rPr>
        <w:t>统计</w:t>
      </w:r>
      <w:r w:rsidR="00C75FFF" w:rsidRPr="000D04E7">
        <w:rPr>
          <w:rFonts w:ascii="仿宋_GB2312" w:eastAsia="仿宋_GB2312"/>
          <w:color w:val="000000" w:themeColor="text1"/>
          <w:sz w:val="30"/>
          <w:szCs w:val="30"/>
        </w:rPr>
        <w:t>小语种学生</w:t>
      </w:r>
      <w:r w:rsidRPr="000D04E7">
        <w:rPr>
          <w:rFonts w:ascii="仿宋_GB2312" w:eastAsia="仿宋_GB2312"/>
          <w:color w:val="000000" w:themeColor="text1"/>
          <w:sz w:val="30"/>
          <w:szCs w:val="30"/>
        </w:rPr>
        <w:t>姓名、专业班级、语种（日语、俄语）等信息</w:t>
      </w:r>
      <w:r w:rsidR="00C75FFF" w:rsidRPr="000D04E7">
        <w:rPr>
          <w:rFonts w:ascii="仿宋_GB2312" w:eastAsia="仿宋_GB2312" w:hint="eastAsia"/>
          <w:color w:val="000000" w:themeColor="text1"/>
          <w:sz w:val="30"/>
          <w:szCs w:val="30"/>
        </w:rPr>
        <w:t>，并于9月1</w:t>
      </w:r>
      <w:r w:rsidR="00C75FFF" w:rsidRPr="000D04E7">
        <w:rPr>
          <w:rFonts w:ascii="仿宋_GB2312" w:eastAsia="仿宋_GB2312"/>
          <w:color w:val="000000" w:themeColor="text1"/>
          <w:sz w:val="30"/>
          <w:szCs w:val="30"/>
        </w:rPr>
        <w:t>8</w:t>
      </w:r>
      <w:r w:rsidR="00C75FFF" w:rsidRPr="000D04E7">
        <w:rPr>
          <w:rFonts w:ascii="仿宋_GB2312" w:eastAsia="仿宋_GB2312" w:hint="eastAsia"/>
          <w:color w:val="000000" w:themeColor="text1"/>
          <w:sz w:val="30"/>
          <w:szCs w:val="30"/>
        </w:rPr>
        <w:t>日（第三周周五）前报给苑斯文老师</w:t>
      </w:r>
      <w:r w:rsidRPr="000D04E7">
        <w:rPr>
          <w:rFonts w:ascii="仿宋_GB2312" w:eastAsia="仿宋_GB2312"/>
          <w:color w:val="000000" w:themeColor="text1"/>
          <w:sz w:val="30"/>
          <w:szCs w:val="30"/>
        </w:rPr>
        <w:t>。</w:t>
      </w:r>
    </w:p>
    <w:p w:rsidR="00A20A09" w:rsidRPr="00A8764C" w:rsidRDefault="009B2829" w:rsidP="009B2829">
      <w:pPr>
        <w:spacing w:line="620" w:lineRule="exact"/>
        <w:ind w:firstLineChars="179" w:firstLine="539"/>
        <w:rPr>
          <w:rFonts w:ascii="仿宋_GB2312" w:eastAsia="仿宋_GB2312"/>
          <w:b/>
          <w:sz w:val="30"/>
          <w:szCs w:val="30"/>
        </w:rPr>
      </w:pPr>
      <w:r>
        <w:rPr>
          <w:rFonts w:ascii="仿宋_GB2312" w:eastAsia="仿宋_GB2312"/>
          <w:b/>
          <w:sz w:val="30"/>
          <w:szCs w:val="30"/>
        </w:rPr>
        <w:t>5</w:t>
      </w:r>
      <w:r w:rsidR="00A20A09" w:rsidRPr="00A8764C">
        <w:rPr>
          <w:rFonts w:ascii="仿宋_GB2312" w:eastAsia="仿宋_GB2312"/>
          <w:b/>
          <w:sz w:val="30"/>
          <w:szCs w:val="30"/>
        </w:rPr>
        <w:t>.</w:t>
      </w:r>
      <w:r w:rsidR="00A20A09" w:rsidRPr="00A8764C">
        <w:rPr>
          <w:rFonts w:ascii="仿宋_GB2312" w:eastAsia="仿宋_GB2312" w:hint="eastAsia"/>
          <w:b/>
          <w:sz w:val="30"/>
          <w:szCs w:val="30"/>
        </w:rPr>
        <w:t xml:space="preserve"> </w:t>
      </w:r>
      <w:r w:rsidR="00A20A09" w:rsidRPr="00A8764C">
        <w:rPr>
          <w:rFonts w:ascii="仿宋_GB2312" w:eastAsia="仿宋_GB2312"/>
          <w:b/>
          <w:sz w:val="30"/>
          <w:szCs w:val="30"/>
        </w:rPr>
        <w:t>上学期</w:t>
      </w:r>
      <w:r w:rsidR="00ED6534">
        <w:rPr>
          <w:rFonts w:ascii="仿宋_GB2312" w:eastAsia="仿宋_GB2312" w:hint="eastAsia"/>
          <w:b/>
          <w:sz w:val="30"/>
          <w:szCs w:val="30"/>
        </w:rPr>
        <w:t>未考试的</w:t>
      </w:r>
      <w:r w:rsidR="00A20A09" w:rsidRPr="00A8764C">
        <w:rPr>
          <w:rFonts w:ascii="仿宋_GB2312" w:eastAsia="仿宋_GB2312"/>
          <w:b/>
          <w:sz w:val="30"/>
          <w:szCs w:val="30"/>
        </w:rPr>
        <w:t>课程</w:t>
      </w:r>
      <w:r w:rsidR="00A20A09" w:rsidRPr="00A8764C">
        <w:rPr>
          <w:rFonts w:ascii="仿宋_GB2312" w:eastAsia="仿宋_GB2312" w:hint="eastAsia"/>
          <w:b/>
          <w:sz w:val="30"/>
          <w:szCs w:val="30"/>
        </w:rPr>
        <w:t>考试</w:t>
      </w:r>
      <w:r w:rsidR="00ED6534">
        <w:rPr>
          <w:rFonts w:ascii="仿宋_GB2312" w:eastAsia="仿宋_GB2312" w:hint="eastAsia"/>
          <w:b/>
          <w:sz w:val="30"/>
          <w:szCs w:val="30"/>
        </w:rPr>
        <w:t>安排</w:t>
      </w:r>
    </w:p>
    <w:p w:rsidR="00C75FFF" w:rsidRDefault="00A20A09" w:rsidP="009B2829">
      <w:pPr>
        <w:spacing w:line="620" w:lineRule="exact"/>
        <w:ind w:firstLineChars="179" w:firstLine="537"/>
        <w:rPr>
          <w:rFonts w:ascii="仿宋_GB2312" w:eastAsia="仿宋_GB2312"/>
          <w:sz w:val="30"/>
          <w:szCs w:val="30"/>
        </w:rPr>
      </w:pPr>
      <w:r w:rsidRPr="00D21623">
        <w:rPr>
          <w:rFonts w:ascii="仿宋_GB2312" w:eastAsia="仿宋_GB2312"/>
          <w:sz w:val="30"/>
          <w:szCs w:val="30"/>
        </w:rPr>
        <w:t>上学期</w:t>
      </w:r>
      <w:r w:rsidR="00ED6534">
        <w:rPr>
          <w:rFonts w:ascii="仿宋_GB2312" w:eastAsia="仿宋_GB2312" w:hint="eastAsia"/>
          <w:sz w:val="30"/>
          <w:szCs w:val="30"/>
        </w:rPr>
        <w:t>未安排的</w:t>
      </w:r>
      <w:r w:rsidRPr="00D21623">
        <w:rPr>
          <w:rFonts w:ascii="仿宋_GB2312" w:eastAsia="仿宋_GB2312"/>
          <w:sz w:val="30"/>
          <w:szCs w:val="30"/>
        </w:rPr>
        <w:t>课程</w:t>
      </w:r>
      <w:r>
        <w:rPr>
          <w:rFonts w:ascii="仿宋_GB2312" w:eastAsia="仿宋_GB2312" w:hint="eastAsia"/>
          <w:sz w:val="30"/>
          <w:szCs w:val="30"/>
        </w:rPr>
        <w:t>考试</w:t>
      </w:r>
      <w:r w:rsidR="00C75FFF">
        <w:rPr>
          <w:rFonts w:ascii="仿宋_GB2312" w:eastAsia="仿宋_GB2312" w:hint="eastAsia"/>
          <w:sz w:val="30"/>
          <w:szCs w:val="30"/>
        </w:rPr>
        <w:t>，学校</w:t>
      </w:r>
      <w:r w:rsidRPr="00D21623">
        <w:rPr>
          <w:rFonts w:ascii="仿宋_GB2312" w:eastAsia="仿宋_GB2312"/>
          <w:sz w:val="30"/>
          <w:szCs w:val="30"/>
        </w:rPr>
        <w:t>拟定于</w:t>
      </w:r>
      <w:smartTag w:uri="urn:schemas-microsoft-com:office:smarttags" w:element="chsdate">
        <w:smartTagPr>
          <w:attr w:name="IsROCDate" w:val="False"/>
          <w:attr w:name="IsLunarDate" w:val="False"/>
          <w:attr w:name="Day" w:val="12"/>
          <w:attr w:name="Month" w:val="9"/>
          <w:attr w:name="Year" w:val="2020"/>
        </w:smartTagPr>
        <w:r w:rsidRPr="00D21623">
          <w:rPr>
            <w:rFonts w:ascii="仿宋_GB2312" w:eastAsia="仿宋_GB2312"/>
            <w:sz w:val="30"/>
            <w:szCs w:val="30"/>
          </w:rPr>
          <w:t>9月12日</w:t>
        </w:r>
      </w:smartTag>
      <w:r>
        <w:rPr>
          <w:rFonts w:ascii="仿宋_GB2312" w:eastAsia="仿宋_GB2312" w:hint="eastAsia"/>
          <w:sz w:val="30"/>
          <w:szCs w:val="30"/>
        </w:rPr>
        <w:t>、</w:t>
      </w:r>
      <w:r w:rsidRPr="00D21623">
        <w:rPr>
          <w:rFonts w:ascii="仿宋_GB2312" w:eastAsia="仿宋_GB2312"/>
          <w:sz w:val="30"/>
          <w:szCs w:val="30"/>
        </w:rPr>
        <w:t>13日</w:t>
      </w:r>
      <w:r>
        <w:rPr>
          <w:rFonts w:ascii="仿宋_GB2312" w:eastAsia="仿宋_GB2312" w:hint="eastAsia"/>
          <w:sz w:val="30"/>
          <w:szCs w:val="30"/>
        </w:rPr>
        <w:t>和20日</w:t>
      </w:r>
      <w:r w:rsidRPr="00F3131D">
        <w:rPr>
          <w:rFonts w:ascii="仿宋_GB2312" w:eastAsia="仿宋_GB2312" w:hint="eastAsia"/>
          <w:sz w:val="30"/>
          <w:szCs w:val="30"/>
        </w:rPr>
        <w:lastRenderedPageBreak/>
        <w:t>（第二、</w:t>
      </w:r>
      <w:r>
        <w:rPr>
          <w:rFonts w:ascii="仿宋_GB2312" w:eastAsia="仿宋_GB2312" w:hint="eastAsia"/>
          <w:sz w:val="30"/>
          <w:szCs w:val="30"/>
        </w:rPr>
        <w:t>第</w:t>
      </w:r>
      <w:r w:rsidRPr="00F3131D">
        <w:rPr>
          <w:rFonts w:ascii="仿宋_GB2312" w:eastAsia="仿宋_GB2312" w:hint="eastAsia"/>
          <w:sz w:val="30"/>
          <w:szCs w:val="30"/>
        </w:rPr>
        <w:t>三周周末）集中安排3</w:t>
      </w:r>
      <w:r>
        <w:rPr>
          <w:rFonts w:ascii="仿宋_GB2312" w:eastAsia="仿宋_GB2312" w:hint="eastAsia"/>
          <w:sz w:val="30"/>
          <w:szCs w:val="30"/>
        </w:rPr>
        <w:t>天，</w:t>
      </w:r>
      <w:r w:rsidR="00C75FFF">
        <w:rPr>
          <w:rFonts w:ascii="仿宋_GB2312" w:eastAsia="仿宋_GB2312" w:hint="eastAsia"/>
          <w:sz w:val="30"/>
          <w:szCs w:val="30"/>
        </w:rPr>
        <w:t>请上学期</w:t>
      </w:r>
      <w:r w:rsidR="00C75FFF" w:rsidRPr="00ED6534">
        <w:rPr>
          <w:rFonts w:ascii="仿宋_GB2312" w:eastAsia="仿宋_GB2312" w:hint="eastAsia"/>
          <w:sz w:val="30"/>
          <w:szCs w:val="30"/>
        </w:rPr>
        <w:t>未进行考试的课程</w:t>
      </w:r>
      <w:r w:rsidR="00C75FFF">
        <w:rPr>
          <w:rFonts w:ascii="仿宋_GB2312" w:eastAsia="仿宋_GB2312" w:hint="eastAsia"/>
          <w:sz w:val="30"/>
          <w:szCs w:val="30"/>
        </w:rPr>
        <w:t>任课教师做好考试准备，并于9月</w:t>
      </w:r>
      <w:r w:rsidR="000D04E7">
        <w:rPr>
          <w:rFonts w:ascii="仿宋_GB2312" w:eastAsia="仿宋_GB2312"/>
          <w:sz w:val="30"/>
          <w:szCs w:val="30"/>
        </w:rPr>
        <w:t>4</w:t>
      </w:r>
      <w:r w:rsidR="00C75FFF">
        <w:rPr>
          <w:rFonts w:ascii="仿宋_GB2312" w:eastAsia="仿宋_GB2312" w:hint="eastAsia"/>
          <w:sz w:val="30"/>
          <w:szCs w:val="30"/>
        </w:rPr>
        <w:t>日前（第</w:t>
      </w:r>
      <w:r w:rsidR="000D04E7">
        <w:rPr>
          <w:rFonts w:ascii="仿宋_GB2312" w:eastAsia="仿宋_GB2312" w:hint="eastAsia"/>
          <w:sz w:val="30"/>
          <w:szCs w:val="30"/>
        </w:rPr>
        <w:t>一</w:t>
      </w:r>
      <w:r w:rsidR="00C75FFF">
        <w:rPr>
          <w:rFonts w:ascii="仿宋_GB2312" w:eastAsia="仿宋_GB2312" w:hint="eastAsia"/>
          <w:sz w:val="30"/>
          <w:szCs w:val="30"/>
        </w:rPr>
        <w:t>周周</w:t>
      </w:r>
      <w:r w:rsidR="000D04E7">
        <w:rPr>
          <w:rFonts w:ascii="仿宋_GB2312" w:eastAsia="仿宋_GB2312" w:hint="eastAsia"/>
          <w:sz w:val="30"/>
          <w:szCs w:val="30"/>
        </w:rPr>
        <w:t>五</w:t>
      </w:r>
      <w:r w:rsidR="00C75FFF">
        <w:rPr>
          <w:rFonts w:ascii="仿宋_GB2312" w:eastAsia="仿宋_GB2312" w:hint="eastAsia"/>
          <w:sz w:val="30"/>
          <w:szCs w:val="30"/>
        </w:rPr>
        <w:t>）将具体考试时间安排报教科办，学院统一协调后汇总报考务科。</w:t>
      </w:r>
      <w:r w:rsidR="009B2829" w:rsidRPr="009B2829">
        <w:rPr>
          <w:rFonts w:ascii="仿宋_GB2312" w:eastAsia="仿宋_GB2312" w:hint="eastAsia"/>
          <w:b/>
          <w:sz w:val="30"/>
          <w:szCs w:val="30"/>
        </w:rPr>
        <w:t>考试结束后，请任课教师尽快进入系统录入学生成绩。</w:t>
      </w:r>
    </w:p>
    <w:p w:rsidR="00A20A09" w:rsidRPr="00A8764C" w:rsidRDefault="009B2829" w:rsidP="009B2829">
      <w:pPr>
        <w:spacing w:line="620" w:lineRule="exact"/>
        <w:ind w:firstLineChars="179" w:firstLine="539"/>
        <w:rPr>
          <w:rFonts w:ascii="仿宋_GB2312" w:eastAsia="仿宋_GB2312"/>
          <w:b/>
          <w:sz w:val="30"/>
          <w:szCs w:val="30"/>
        </w:rPr>
      </w:pPr>
      <w:r>
        <w:rPr>
          <w:rFonts w:ascii="仿宋_GB2312" w:eastAsia="仿宋_GB2312"/>
          <w:b/>
          <w:sz w:val="30"/>
          <w:szCs w:val="30"/>
        </w:rPr>
        <w:t>6</w:t>
      </w:r>
      <w:r w:rsidR="00A20A09" w:rsidRPr="00A8764C">
        <w:rPr>
          <w:rFonts w:ascii="仿宋_GB2312" w:eastAsia="仿宋_GB2312"/>
          <w:b/>
          <w:sz w:val="30"/>
          <w:szCs w:val="30"/>
        </w:rPr>
        <w:t>.</w:t>
      </w:r>
      <w:r w:rsidR="00A20A09" w:rsidRPr="00A8764C">
        <w:rPr>
          <w:rFonts w:ascii="仿宋_GB2312" w:eastAsia="仿宋_GB2312" w:hint="eastAsia"/>
          <w:b/>
          <w:sz w:val="30"/>
          <w:szCs w:val="30"/>
        </w:rPr>
        <w:t xml:space="preserve"> </w:t>
      </w:r>
      <w:r w:rsidR="00A20A09" w:rsidRPr="00A8764C">
        <w:rPr>
          <w:rFonts w:ascii="仿宋_GB2312" w:eastAsia="仿宋_GB2312"/>
          <w:b/>
          <w:sz w:val="30"/>
          <w:szCs w:val="30"/>
        </w:rPr>
        <w:t>计算机等级考试准备工作</w:t>
      </w:r>
    </w:p>
    <w:p w:rsidR="00A20A09" w:rsidRPr="00D21623" w:rsidRDefault="00A20A09" w:rsidP="009B2829">
      <w:pPr>
        <w:spacing w:line="620" w:lineRule="exact"/>
        <w:ind w:firstLineChars="179" w:firstLine="537"/>
        <w:rPr>
          <w:rFonts w:ascii="仿宋_GB2312" w:eastAsia="仿宋_GB2312"/>
          <w:sz w:val="30"/>
          <w:szCs w:val="30"/>
        </w:rPr>
      </w:pPr>
      <w:r w:rsidRPr="00D21623">
        <w:rPr>
          <w:rFonts w:ascii="仿宋_GB2312" w:eastAsia="仿宋_GB2312"/>
          <w:sz w:val="30"/>
          <w:szCs w:val="30"/>
        </w:rPr>
        <w:t>2020年下半年全国计算机等级考试将于</w:t>
      </w:r>
      <w:smartTag w:uri="urn:schemas-microsoft-com:office:smarttags" w:element="chsdate">
        <w:smartTagPr>
          <w:attr w:name="Year" w:val="2020"/>
          <w:attr w:name="Month" w:val="9"/>
          <w:attr w:name="Day" w:val="26"/>
          <w:attr w:name="IsLunarDate" w:val="False"/>
          <w:attr w:name="IsROCDate" w:val="False"/>
        </w:smartTagPr>
        <w:r w:rsidRPr="00D21623">
          <w:rPr>
            <w:rFonts w:ascii="仿宋_GB2312" w:eastAsia="仿宋_GB2312"/>
            <w:sz w:val="30"/>
            <w:szCs w:val="30"/>
          </w:rPr>
          <w:t>9月26日</w:t>
        </w:r>
      </w:smartTag>
      <w:r w:rsidRPr="00D21623">
        <w:rPr>
          <w:rFonts w:ascii="仿宋_GB2312" w:eastAsia="仿宋_GB2312"/>
          <w:sz w:val="30"/>
          <w:szCs w:val="30"/>
        </w:rPr>
        <w:t>至29日进行，请</w:t>
      </w:r>
      <w:r w:rsidR="00C75FFF">
        <w:rPr>
          <w:rFonts w:ascii="仿宋_GB2312" w:eastAsia="仿宋_GB2312" w:hint="eastAsia"/>
          <w:sz w:val="30"/>
          <w:szCs w:val="30"/>
        </w:rPr>
        <w:t>辅导员通知学生</w:t>
      </w:r>
      <w:r w:rsidRPr="00D21623">
        <w:rPr>
          <w:rFonts w:ascii="仿宋_GB2312" w:eastAsia="仿宋_GB2312"/>
          <w:sz w:val="30"/>
          <w:szCs w:val="30"/>
        </w:rPr>
        <w:t>及时关注学校最新公告、校内各电子屏信息，提醒学生及时打印准考证。</w:t>
      </w:r>
    </w:p>
    <w:p w:rsidR="00A20A09" w:rsidRPr="00A8764C" w:rsidRDefault="009B2829" w:rsidP="009B2829">
      <w:pPr>
        <w:spacing w:line="620" w:lineRule="exact"/>
        <w:ind w:firstLineChars="179" w:firstLine="539"/>
        <w:rPr>
          <w:rFonts w:ascii="仿宋_GB2312" w:eastAsia="仿宋_GB2312"/>
          <w:b/>
          <w:sz w:val="30"/>
          <w:szCs w:val="30"/>
        </w:rPr>
      </w:pPr>
      <w:r>
        <w:rPr>
          <w:rFonts w:ascii="仿宋_GB2312" w:eastAsia="仿宋_GB2312"/>
          <w:b/>
          <w:sz w:val="30"/>
          <w:szCs w:val="30"/>
        </w:rPr>
        <w:t>7</w:t>
      </w:r>
      <w:r w:rsidR="00A20A09" w:rsidRPr="00A8764C">
        <w:rPr>
          <w:rFonts w:ascii="仿宋_GB2312" w:eastAsia="仿宋_GB2312" w:hint="eastAsia"/>
          <w:b/>
          <w:sz w:val="30"/>
          <w:szCs w:val="30"/>
        </w:rPr>
        <w:t xml:space="preserve">. </w:t>
      </w:r>
      <w:r w:rsidR="00A20A09" w:rsidRPr="00A8764C">
        <w:rPr>
          <w:rFonts w:ascii="仿宋_GB2312" w:eastAsia="仿宋_GB2312"/>
          <w:b/>
          <w:sz w:val="30"/>
          <w:szCs w:val="30"/>
        </w:rPr>
        <w:t>全国大学英语四六级考试相关准备工作</w:t>
      </w:r>
    </w:p>
    <w:p w:rsidR="000550BF" w:rsidRDefault="00A20A09" w:rsidP="009B2829">
      <w:pPr>
        <w:spacing w:line="620" w:lineRule="exact"/>
        <w:ind w:firstLineChars="179" w:firstLine="537"/>
        <w:rPr>
          <w:rFonts w:ascii="仿宋_GB2312" w:eastAsia="仿宋_GB2312"/>
          <w:sz w:val="30"/>
          <w:szCs w:val="30"/>
        </w:rPr>
      </w:pPr>
      <w:r w:rsidRPr="00D21623">
        <w:rPr>
          <w:rFonts w:ascii="仿宋_GB2312" w:eastAsia="仿宋_GB2312"/>
          <w:sz w:val="30"/>
          <w:szCs w:val="30"/>
        </w:rPr>
        <w:t>（1）</w:t>
      </w:r>
      <w:smartTag w:uri="urn:schemas-microsoft-com:office:smarttags" w:element="chsdate">
        <w:smartTagPr>
          <w:attr w:name="Year" w:val="2020"/>
          <w:attr w:name="Month" w:val="9"/>
          <w:attr w:name="Day" w:val="19"/>
          <w:attr w:name="IsLunarDate" w:val="False"/>
          <w:attr w:name="IsROCDate" w:val="False"/>
        </w:smartTagPr>
        <w:r w:rsidRPr="00D21623">
          <w:rPr>
            <w:rFonts w:ascii="仿宋_GB2312" w:eastAsia="仿宋_GB2312"/>
            <w:sz w:val="30"/>
            <w:szCs w:val="30"/>
          </w:rPr>
          <w:t>9月19日</w:t>
        </w:r>
      </w:smartTag>
      <w:r w:rsidRPr="00D21623">
        <w:rPr>
          <w:rFonts w:ascii="仿宋_GB2312" w:eastAsia="仿宋_GB2312"/>
          <w:sz w:val="30"/>
          <w:szCs w:val="30"/>
        </w:rPr>
        <w:t>（第三周周六）将进行全国大学英语四六级考试，</w:t>
      </w:r>
      <w:r w:rsidR="000550BF">
        <w:rPr>
          <w:rFonts w:ascii="仿宋_GB2312" w:eastAsia="仿宋_GB2312" w:hint="eastAsia"/>
          <w:sz w:val="30"/>
          <w:szCs w:val="30"/>
        </w:rPr>
        <w:t>届时，将安排部分教师监考，请老师们配合。</w:t>
      </w:r>
    </w:p>
    <w:p w:rsidR="00A20A09" w:rsidRPr="00D21623" w:rsidRDefault="00A20A09" w:rsidP="009B2829">
      <w:pPr>
        <w:spacing w:line="620" w:lineRule="exact"/>
        <w:ind w:firstLineChars="179" w:firstLine="537"/>
        <w:rPr>
          <w:rFonts w:ascii="仿宋_GB2312" w:eastAsia="仿宋_GB2312"/>
          <w:sz w:val="30"/>
          <w:szCs w:val="30"/>
        </w:rPr>
      </w:pPr>
      <w:r w:rsidRPr="00D21623">
        <w:rPr>
          <w:rFonts w:ascii="仿宋_GB2312" w:eastAsia="仿宋_GB2312"/>
          <w:sz w:val="30"/>
          <w:szCs w:val="30"/>
        </w:rPr>
        <w:t>（2）</w:t>
      </w:r>
      <w:r w:rsidR="000550BF">
        <w:rPr>
          <w:rFonts w:ascii="仿宋_GB2312" w:eastAsia="仿宋_GB2312" w:hint="eastAsia"/>
          <w:sz w:val="30"/>
          <w:szCs w:val="30"/>
        </w:rPr>
        <w:t>请参加四六级考试的学生关注</w:t>
      </w:r>
      <w:r w:rsidRPr="00D21623">
        <w:rPr>
          <w:rFonts w:ascii="仿宋_GB2312" w:eastAsia="仿宋_GB2312"/>
          <w:sz w:val="30"/>
          <w:szCs w:val="30"/>
        </w:rPr>
        <w:t>最新公告</w:t>
      </w:r>
      <w:r w:rsidR="000550BF">
        <w:rPr>
          <w:rFonts w:ascii="仿宋_GB2312" w:eastAsia="仿宋_GB2312" w:hint="eastAsia"/>
          <w:sz w:val="30"/>
          <w:szCs w:val="30"/>
        </w:rPr>
        <w:t>，及时查看考试相关信息</w:t>
      </w:r>
      <w:r w:rsidRPr="00D21623">
        <w:rPr>
          <w:rFonts w:ascii="仿宋_GB2312" w:eastAsia="仿宋_GB2312"/>
          <w:sz w:val="30"/>
          <w:szCs w:val="30"/>
        </w:rPr>
        <w:t>。</w:t>
      </w:r>
    </w:p>
    <w:p w:rsidR="00A20A09" w:rsidRDefault="00A20A09" w:rsidP="009B2829">
      <w:pPr>
        <w:spacing w:line="620" w:lineRule="exact"/>
        <w:ind w:firstLineChars="179" w:firstLine="537"/>
        <w:rPr>
          <w:rFonts w:ascii="仿宋_GB2312" w:eastAsia="仿宋_GB2312"/>
          <w:sz w:val="30"/>
          <w:szCs w:val="30"/>
        </w:rPr>
      </w:pPr>
      <w:r w:rsidRPr="00D21623">
        <w:rPr>
          <w:rFonts w:ascii="仿宋_GB2312" w:eastAsia="仿宋_GB2312"/>
          <w:sz w:val="30"/>
          <w:szCs w:val="30"/>
        </w:rPr>
        <w:t>（</w:t>
      </w:r>
      <w:r w:rsidR="000550BF">
        <w:rPr>
          <w:rFonts w:ascii="仿宋_GB2312" w:eastAsia="仿宋_GB2312"/>
          <w:sz w:val="30"/>
          <w:szCs w:val="30"/>
        </w:rPr>
        <w:t>3</w:t>
      </w:r>
      <w:r w:rsidRPr="00D21623">
        <w:rPr>
          <w:rFonts w:ascii="仿宋_GB2312" w:eastAsia="仿宋_GB2312"/>
          <w:sz w:val="30"/>
          <w:szCs w:val="30"/>
        </w:rPr>
        <w:t>）</w:t>
      </w:r>
      <w:r w:rsidRPr="00DA4280">
        <w:rPr>
          <w:rFonts w:ascii="仿宋_GB2312" w:eastAsia="仿宋_GB2312"/>
          <w:sz w:val="30"/>
          <w:szCs w:val="30"/>
        </w:rPr>
        <w:t>毕业生返校参加四六级考试</w:t>
      </w:r>
      <w:r w:rsidR="000550BF">
        <w:rPr>
          <w:rFonts w:ascii="仿宋_GB2312" w:eastAsia="仿宋_GB2312" w:hint="eastAsia"/>
          <w:sz w:val="30"/>
          <w:szCs w:val="30"/>
        </w:rPr>
        <w:t>的</w:t>
      </w:r>
      <w:r w:rsidR="002002F8">
        <w:rPr>
          <w:rFonts w:ascii="仿宋_GB2312" w:eastAsia="仿宋_GB2312" w:hint="eastAsia"/>
          <w:sz w:val="30"/>
          <w:szCs w:val="30"/>
        </w:rPr>
        <w:t>，</w:t>
      </w:r>
      <w:r w:rsidRPr="00DA4280">
        <w:rPr>
          <w:rFonts w:ascii="仿宋_GB2312" w:eastAsia="仿宋_GB2312"/>
          <w:sz w:val="30"/>
          <w:szCs w:val="30"/>
        </w:rPr>
        <w:t>应做好自我健康监测，考前进行连续14天每日体温测量，记录健康状况和活动轨迹，并</w:t>
      </w:r>
      <w:r w:rsidR="00AF3A47">
        <w:rPr>
          <w:rFonts w:ascii="仿宋_GB2312" w:eastAsia="仿宋_GB2312" w:hint="eastAsia"/>
          <w:sz w:val="30"/>
          <w:szCs w:val="30"/>
        </w:rPr>
        <w:t>于考前两天</w:t>
      </w:r>
      <w:r w:rsidRPr="00DA4280">
        <w:rPr>
          <w:rFonts w:ascii="仿宋_GB2312" w:eastAsia="仿宋_GB2312"/>
          <w:sz w:val="30"/>
          <w:szCs w:val="30"/>
        </w:rPr>
        <w:t>如实</w:t>
      </w:r>
      <w:r w:rsidR="00AF3A47">
        <w:rPr>
          <w:rFonts w:ascii="仿宋_GB2312" w:eastAsia="仿宋_GB2312" w:hint="eastAsia"/>
          <w:sz w:val="30"/>
          <w:szCs w:val="30"/>
        </w:rPr>
        <w:t>报给辅导员</w:t>
      </w:r>
      <w:r w:rsidR="002002F8">
        <w:rPr>
          <w:rFonts w:ascii="仿宋_GB2312" w:eastAsia="仿宋_GB2312" w:hint="eastAsia"/>
          <w:sz w:val="30"/>
          <w:szCs w:val="30"/>
        </w:rPr>
        <w:t>，辅导员汇总后报给教科办苑斯文老师</w:t>
      </w:r>
      <w:r w:rsidRPr="00DA4280">
        <w:rPr>
          <w:rFonts w:ascii="仿宋_GB2312" w:eastAsia="仿宋_GB2312"/>
          <w:sz w:val="30"/>
          <w:szCs w:val="30"/>
        </w:rPr>
        <w:t>。</w:t>
      </w:r>
      <w:r w:rsidRPr="00F3131D">
        <w:rPr>
          <w:rFonts w:ascii="仿宋_GB2312" w:eastAsia="仿宋_GB2312"/>
          <w:sz w:val="30"/>
          <w:szCs w:val="30"/>
        </w:rPr>
        <w:t>考试当天，</w:t>
      </w:r>
      <w:r w:rsidRPr="00DA4280">
        <w:rPr>
          <w:rFonts w:ascii="仿宋_GB2312" w:eastAsia="仿宋_GB2312"/>
          <w:sz w:val="30"/>
          <w:szCs w:val="30"/>
        </w:rPr>
        <w:t>考生</w:t>
      </w:r>
      <w:r>
        <w:rPr>
          <w:rFonts w:ascii="仿宋_GB2312" w:eastAsia="仿宋_GB2312" w:hint="eastAsia"/>
          <w:sz w:val="30"/>
          <w:szCs w:val="30"/>
        </w:rPr>
        <w:t>进校时</w:t>
      </w:r>
      <w:r w:rsidRPr="00F3131D">
        <w:rPr>
          <w:rFonts w:ascii="仿宋_GB2312" w:eastAsia="仿宋_GB2312"/>
          <w:sz w:val="30"/>
          <w:szCs w:val="30"/>
        </w:rPr>
        <w:t>需向门卫提供本人身份证、准考证、绿色健康码，三个缺一不可。</w:t>
      </w:r>
    </w:p>
    <w:p w:rsidR="00A20A09" w:rsidRPr="00872A3D" w:rsidRDefault="009B2829" w:rsidP="009B2829">
      <w:pPr>
        <w:spacing w:line="620" w:lineRule="exact"/>
        <w:ind w:firstLineChars="179" w:firstLine="539"/>
        <w:rPr>
          <w:rFonts w:ascii="仿宋_GB2312" w:eastAsia="仿宋_GB2312"/>
          <w:b/>
          <w:color w:val="000000"/>
          <w:sz w:val="30"/>
          <w:szCs w:val="30"/>
        </w:rPr>
      </w:pPr>
      <w:r>
        <w:rPr>
          <w:rFonts w:ascii="仿宋_GB2312" w:eastAsia="仿宋_GB2312"/>
          <w:b/>
          <w:color w:val="000000"/>
          <w:sz w:val="30"/>
          <w:szCs w:val="30"/>
        </w:rPr>
        <w:t>8</w:t>
      </w:r>
      <w:r w:rsidR="00A20A09" w:rsidRPr="00872A3D">
        <w:rPr>
          <w:rFonts w:ascii="仿宋_GB2312" w:eastAsia="仿宋_GB2312" w:hint="eastAsia"/>
          <w:b/>
          <w:color w:val="000000"/>
          <w:sz w:val="30"/>
          <w:szCs w:val="30"/>
        </w:rPr>
        <w:t xml:space="preserve">. </w:t>
      </w:r>
      <w:r w:rsidR="00A20A09" w:rsidRPr="006B2100">
        <w:rPr>
          <w:rFonts w:ascii="仿宋_GB2312" w:eastAsia="仿宋_GB2312" w:hint="eastAsia"/>
          <w:b/>
          <w:color w:val="000000"/>
          <w:sz w:val="30"/>
          <w:szCs w:val="30"/>
        </w:rPr>
        <w:t>系(</w:t>
      </w:r>
      <w:r w:rsidR="00603597">
        <w:rPr>
          <w:rFonts w:ascii="仿宋_GB2312" w:eastAsia="仿宋_GB2312" w:hint="eastAsia"/>
          <w:b/>
          <w:color w:val="000000"/>
          <w:sz w:val="30"/>
          <w:szCs w:val="30"/>
        </w:rPr>
        <w:t>部、中心</w:t>
      </w:r>
      <w:r w:rsidR="00A20A09" w:rsidRPr="006B2100">
        <w:rPr>
          <w:rFonts w:ascii="仿宋_GB2312" w:eastAsia="仿宋_GB2312" w:hint="eastAsia"/>
          <w:b/>
          <w:color w:val="000000"/>
          <w:sz w:val="30"/>
          <w:szCs w:val="30"/>
        </w:rPr>
        <w:t>)工作计划制定</w:t>
      </w:r>
    </w:p>
    <w:p w:rsidR="00397EAB" w:rsidRDefault="00603597" w:rsidP="009B2829">
      <w:pPr>
        <w:spacing w:line="620" w:lineRule="exact"/>
        <w:ind w:firstLineChars="179" w:firstLine="537"/>
        <w:rPr>
          <w:rFonts w:ascii="仿宋_GB2312" w:eastAsia="仿宋_GB2312"/>
          <w:sz w:val="30"/>
          <w:szCs w:val="30"/>
        </w:rPr>
      </w:pPr>
      <w:r>
        <w:rPr>
          <w:rFonts w:ascii="仿宋_GB2312" w:eastAsia="仿宋_GB2312" w:hint="eastAsia"/>
          <w:color w:val="000000" w:themeColor="text1"/>
          <w:sz w:val="30"/>
          <w:szCs w:val="30"/>
        </w:rPr>
        <w:t>请各系（部、中心</w:t>
      </w:r>
      <w:r w:rsidR="00397EAB">
        <w:rPr>
          <w:rFonts w:ascii="仿宋_GB2312" w:eastAsia="仿宋_GB2312" w:hint="eastAsia"/>
          <w:color w:val="000000" w:themeColor="text1"/>
          <w:sz w:val="30"/>
          <w:szCs w:val="30"/>
        </w:rPr>
        <w:t>）认真组织制定本</w:t>
      </w:r>
      <w:r w:rsidR="00397EAB">
        <w:rPr>
          <w:rFonts w:ascii="仿宋_GB2312" w:eastAsia="仿宋_GB2312" w:hint="eastAsia"/>
          <w:bCs/>
          <w:color w:val="000000" w:themeColor="text1"/>
          <w:sz w:val="30"/>
          <w:szCs w:val="30"/>
        </w:rPr>
        <w:t>学期工作计划</w:t>
      </w:r>
      <w:r w:rsidR="00397EAB">
        <w:rPr>
          <w:rFonts w:ascii="仿宋_GB2312" w:eastAsia="仿宋_GB2312"/>
          <w:color w:val="000000" w:themeColor="text1"/>
          <w:sz w:val="30"/>
          <w:szCs w:val="30"/>
        </w:rPr>
        <w:t>(</w:t>
      </w:r>
      <w:r w:rsidR="00397EAB">
        <w:rPr>
          <w:rFonts w:ascii="仿宋_GB2312" w:eastAsia="仿宋_GB2312" w:hint="eastAsia"/>
          <w:color w:val="000000" w:themeColor="text1"/>
          <w:sz w:val="30"/>
          <w:szCs w:val="30"/>
        </w:rPr>
        <w:t>表格请到教务处主页“下载园地”下载</w:t>
      </w:r>
      <w:r w:rsidR="00397EAB">
        <w:rPr>
          <w:rFonts w:ascii="仿宋_GB2312" w:eastAsia="仿宋_GB2312"/>
          <w:color w:val="000000" w:themeColor="text1"/>
          <w:sz w:val="30"/>
          <w:szCs w:val="30"/>
        </w:rPr>
        <w:t>)</w:t>
      </w:r>
      <w:r w:rsidR="00397EAB">
        <w:rPr>
          <w:rFonts w:ascii="仿宋_GB2312" w:eastAsia="仿宋_GB2312" w:hint="eastAsia"/>
          <w:color w:val="000000" w:themeColor="text1"/>
          <w:sz w:val="30"/>
          <w:szCs w:val="30"/>
        </w:rPr>
        <w:t>，要求每次教研活动</w:t>
      </w:r>
      <w:r w:rsidR="00397EAB">
        <w:rPr>
          <w:rFonts w:ascii="仿宋_GB2312" w:eastAsia="仿宋_GB2312" w:hint="eastAsia"/>
          <w:bCs/>
          <w:color w:val="000000" w:themeColor="text1"/>
          <w:sz w:val="30"/>
          <w:szCs w:val="30"/>
        </w:rPr>
        <w:t>定时间、定地点、定主题，做到计划具体、合理可行且便于检查督导</w:t>
      </w:r>
      <w:r w:rsidR="00397EAB">
        <w:rPr>
          <w:rFonts w:ascii="仿宋_GB2312" w:eastAsia="仿宋_GB2312" w:hint="eastAsia"/>
          <w:color w:val="000000" w:themeColor="text1"/>
          <w:sz w:val="30"/>
          <w:szCs w:val="30"/>
        </w:rPr>
        <w:t>。在制定本学期工作计</w:t>
      </w:r>
      <w:r w:rsidR="00397EAB">
        <w:rPr>
          <w:rFonts w:ascii="仿宋_GB2312" w:eastAsia="仿宋_GB2312" w:hint="eastAsia"/>
          <w:color w:val="000000" w:themeColor="text1"/>
          <w:sz w:val="30"/>
          <w:szCs w:val="30"/>
        </w:rPr>
        <w:lastRenderedPageBreak/>
        <w:t>划时，</w:t>
      </w:r>
      <w:r>
        <w:rPr>
          <w:rFonts w:ascii="仿宋_GB2312" w:eastAsia="仿宋_GB2312" w:hint="eastAsia"/>
          <w:color w:val="000000" w:themeColor="text1"/>
          <w:sz w:val="30"/>
          <w:szCs w:val="30"/>
        </w:rPr>
        <w:t>系（部、中心）</w:t>
      </w:r>
      <w:r w:rsidR="00397EAB">
        <w:rPr>
          <w:rFonts w:ascii="仿宋_GB2312" w:eastAsia="仿宋_GB2312" w:hint="eastAsia"/>
          <w:color w:val="000000" w:themeColor="text1"/>
          <w:sz w:val="30"/>
          <w:szCs w:val="30"/>
        </w:rPr>
        <w:t>要</w:t>
      </w:r>
      <w:r>
        <w:rPr>
          <w:rFonts w:ascii="仿宋_GB2312" w:eastAsia="仿宋_GB2312" w:hint="eastAsia"/>
          <w:color w:val="000000" w:themeColor="text1"/>
          <w:sz w:val="30"/>
          <w:szCs w:val="30"/>
        </w:rPr>
        <w:t>结合部门实际</w:t>
      </w:r>
      <w:r w:rsidR="00397EAB">
        <w:rPr>
          <w:rFonts w:ascii="仿宋_GB2312" w:eastAsia="仿宋_GB2312" w:hint="eastAsia"/>
          <w:color w:val="000000" w:themeColor="text1"/>
          <w:sz w:val="30"/>
          <w:szCs w:val="30"/>
        </w:rPr>
        <w:t>将</w:t>
      </w:r>
      <w:r w:rsidR="002940E6" w:rsidRPr="002002F8">
        <w:rPr>
          <w:rFonts w:ascii="仿宋_GB2312" w:eastAsia="仿宋_GB2312" w:hint="eastAsia"/>
          <w:b/>
          <w:color w:val="000000" w:themeColor="text1"/>
          <w:sz w:val="30"/>
          <w:szCs w:val="30"/>
        </w:rPr>
        <w:t>专业认证，</w:t>
      </w:r>
      <w:r w:rsidR="00397EAB" w:rsidRPr="002002F8">
        <w:rPr>
          <w:rFonts w:ascii="仿宋_GB2312" w:eastAsia="仿宋_GB2312" w:hint="eastAsia"/>
          <w:b/>
          <w:color w:val="000000" w:themeColor="text1"/>
          <w:sz w:val="30"/>
          <w:szCs w:val="30"/>
        </w:rPr>
        <w:t>一流专业</w:t>
      </w:r>
      <w:r w:rsidR="002940E6" w:rsidRPr="002002F8">
        <w:rPr>
          <w:rFonts w:ascii="仿宋_GB2312" w:eastAsia="仿宋_GB2312" w:hint="eastAsia"/>
          <w:b/>
          <w:color w:val="000000" w:themeColor="text1"/>
          <w:sz w:val="30"/>
          <w:szCs w:val="30"/>
        </w:rPr>
        <w:t>、</w:t>
      </w:r>
      <w:r w:rsidR="00397EAB" w:rsidRPr="002002F8">
        <w:rPr>
          <w:rFonts w:ascii="仿宋_GB2312" w:eastAsia="仿宋_GB2312" w:hint="eastAsia"/>
          <w:b/>
          <w:color w:val="000000" w:themeColor="text1"/>
          <w:sz w:val="30"/>
          <w:szCs w:val="30"/>
        </w:rPr>
        <w:t>一流课程</w:t>
      </w:r>
      <w:r w:rsidR="002940E6" w:rsidRPr="002002F8">
        <w:rPr>
          <w:rFonts w:ascii="仿宋_GB2312" w:eastAsia="仿宋_GB2312" w:hint="eastAsia"/>
          <w:b/>
          <w:color w:val="000000" w:themeColor="text1"/>
          <w:sz w:val="30"/>
          <w:szCs w:val="30"/>
        </w:rPr>
        <w:t>、</w:t>
      </w:r>
      <w:r w:rsidR="00397EAB" w:rsidRPr="002002F8">
        <w:rPr>
          <w:rFonts w:ascii="仿宋_GB2312" w:eastAsia="仿宋_GB2312" w:hint="eastAsia"/>
          <w:b/>
          <w:color w:val="000000" w:themeColor="text1"/>
          <w:sz w:val="30"/>
          <w:szCs w:val="30"/>
        </w:rPr>
        <w:t>课程思政</w:t>
      </w:r>
      <w:r w:rsidR="002940E6" w:rsidRPr="002002F8">
        <w:rPr>
          <w:rFonts w:ascii="仿宋_GB2312" w:eastAsia="仿宋_GB2312" w:hint="eastAsia"/>
          <w:b/>
          <w:color w:val="000000" w:themeColor="text1"/>
          <w:sz w:val="30"/>
          <w:szCs w:val="30"/>
        </w:rPr>
        <w:t>、</w:t>
      </w:r>
      <w:r w:rsidR="00397EAB" w:rsidRPr="002002F8">
        <w:rPr>
          <w:rFonts w:ascii="仿宋_GB2312" w:eastAsia="仿宋_GB2312" w:hint="eastAsia"/>
          <w:b/>
          <w:sz w:val="30"/>
          <w:szCs w:val="30"/>
        </w:rPr>
        <w:t>基层教学组织达标创优</w:t>
      </w:r>
      <w:r w:rsidR="002940E6" w:rsidRPr="002002F8">
        <w:rPr>
          <w:rFonts w:ascii="仿宋_GB2312" w:eastAsia="仿宋_GB2312" w:hint="eastAsia"/>
          <w:b/>
          <w:sz w:val="30"/>
          <w:szCs w:val="30"/>
        </w:rPr>
        <w:t>、</w:t>
      </w:r>
      <w:r w:rsidR="00397EAB" w:rsidRPr="002002F8">
        <w:rPr>
          <w:rFonts w:ascii="仿宋_GB2312" w:eastAsia="仿宋_GB2312" w:hint="eastAsia"/>
          <w:b/>
          <w:sz w:val="30"/>
          <w:szCs w:val="30"/>
        </w:rPr>
        <w:t>教材与教学资源建设，教</w:t>
      </w:r>
      <w:r w:rsidR="00397EAB">
        <w:rPr>
          <w:rFonts w:ascii="仿宋_GB2312" w:eastAsia="仿宋_GB2312" w:hint="eastAsia"/>
          <w:b/>
          <w:sz w:val="30"/>
          <w:szCs w:val="30"/>
        </w:rPr>
        <w:t>学改革与研究、教学督导与集体</w:t>
      </w:r>
      <w:r w:rsidR="002002F8">
        <w:rPr>
          <w:rFonts w:ascii="仿宋_GB2312" w:eastAsia="仿宋_GB2312" w:hint="eastAsia"/>
          <w:b/>
          <w:sz w:val="30"/>
          <w:szCs w:val="30"/>
        </w:rPr>
        <w:t>听</w:t>
      </w:r>
      <w:r w:rsidR="00397EAB">
        <w:rPr>
          <w:rFonts w:ascii="仿宋_GB2312" w:eastAsia="仿宋_GB2312" w:hint="eastAsia"/>
          <w:b/>
          <w:sz w:val="30"/>
          <w:szCs w:val="30"/>
        </w:rPr>
        <w:t>评课安排，校级教学竞赛参赛培育</w:t>
      </w:r>
      <w:r w:rsidR="00397EAB">
        <w:rPr>
          <w:rFonts w:ascii="仿宋_GB2312" w:eastAsia="仿宋_GB2312" w:hint="eastAsia"/>
          <w:sz w:val="30"/>
          <w:szCs w:val="30"/>
        </w:rPr>
        <w:t>等内容作为</w:t>
      </w:r>
      <w:r w:rsidR="002940E6">
        <w:rPr>
          <w:rFonts w:ascii="仿宋_GB2312" w:eastAsia="仿宋_GB2312" w:hint="eastAsia"/>
          <w:color w:val="000000" w:themeColor="text1"/>
          <w:sz w:val="30"/>
          <w:szCs w:val="30"/>
        </w:rPr>
        <w:t>系（部、中心）</w:t>
      </w:r>
      <w:r w:rsidR="00397EAB">
        <w:rPr>
          <w:rFonts w:ascii="仿宋_GB2312" w:eastAsia="仿宋_GB2312" w:hint="eastAsia"/>
          <w:sz w:val="30"/>
          <w:szCs w:val="30"/>
        </w:rPr>
        <w:t>建设与活动的重要内容</w:t>
      </w:r>
      <w:r w:rsidR="002940E6">
        <w:rPr>
          <w:rFonts w:ascii="仿宋_GB2312" w:eastAsia="仿宋_GB2312" w:hint="eastAsia"/>
          <w:sz w:val="30"/>
          <w:szCs w:val="30"/>
        </w:rPr>
        <w:t>。</w:t>
      </w:r>
    </w:p>
    <w:p w:rsidR="00397EAB" w:rsidRDefault="00397EAB" w:rsidP="009B2829">
      <w:pPr>
        <w:spacing w:line="620" w:lineRule="exact"/>
        <w:ind w:firstLineChars="179" w:firstLine="537"/>
        <w:rPr>
          <w:rFonts w:ascii="仿宋_GB2312" w:eastAsia="仿宋_GB2312"/>
          <w:color w:val="000000" w:themeColor="text1"/>
          <w:sz w:val="30"/>
          <w:szCs w:val="30"/>
        </w:rPr>
      </w:pPr>
      <w:r>
        <w:rPr>
          <w:rFonts w:ascii="仿宋_GB2312" w:eastAsia="仿宋_GB2312" w:hint="eastAsia"/>
          <w:color w:val="000000" w:themeColor="text1"/>
          <w:sz w:val="30"/>
          <w:szCs w:val="30"/>
        </w:rPr>
        <w:t>工作计划由</w:t>
      </w:r>
      <w:r w:rsidR="002002F8">
        <w:rPr>
          <w:rFonts w:ascii="仿宋_GB2312" w:eastAsia="仿宋_GB2312" w:hint="eastAsia"/>
          <w:color w:val="000000" w:themeColor="text1"/>
          <w:sz w:val="30"/>
          <w:szCs w:val="30"/>
        </w:rPr>
        <w:t>系（部、中心）</w:t>
      </w:r>
      <w:r>
        <w:rPr>
          <w:rFonts w:ascii="仿宋_GB2312" w:eastAsia="仿宋_GB2312" w:hint="eastAsia"/>
          <w:color w:val="000000" w:themeColor="text1"/>
          <w:sz w:val="30"/>
          <w:szCs w:val="30"/>
        </w:rPr>
        <w:t>主任打印签字（一式两份；排版要求：表格里内容统一采用五号仿宋字体，A4单面打印），</w:t>
      </w:r>
      <w:r>
        <w:rPr>
          <w:rFonts w:ascii="仿宋_GB2312" w:eastAsia="仿宋_GB2312" w:hAnsi="宋体" w:cs="仿宋_GB2312" w:hint="eastAsia"/>
          <w:sz w:val="30"/>
          <w:szCs w:val="30"/>
        </w:rPr>
        <w:t>于</w:t>
      </w:r>
      <w:r>
        <w:rPr>
          <w:rFonts w:ascii="仿宋_GB2312" w:eastAsia="仿宋_GB2312" w:hAnsi="宋体" w:cs="仿宋_GB2312"/>
          <w:sz w:val="30"/>
          <w:szCs w:val="30"/>
        </w:rPr>
        <w:t>9</w:t>
      </w:r>
      <w:r>
        <w:rPr>
          <w:rFonts w:ascii="仿宋_GB2312" w:eastAsia="仿宋_GB2312" w:hAnsi="宋体" w:cs="仿宋_GB2312" w:hint="eastAsia"/>
          <w:sz w:val="30"/>
          <w:szCs w:val="30"/>
        </w:rPr>
        <w:t>月</w:t>
      </w:r>
      <w:r>
        <w:rPr>
          <w:rFonts w:ascii="仿宋_GB2312" w:eastAsia="仿宋_GB2312" w:hAnsi="宋体" w:cs="仿宋_GB2312"/>
          <w:sz w:val="30"/>
          <w:szCs w:val="30"/>
        </w:rPr>
        <w:t>8</w:t>
      </w:r>
      <w:r>
        <w:rPr>
          <w:rFonts w:ascii="仿宋_GB2312" w:eastAsia="仿宋_GB2312" w:hAnsi="宋体" w:cs="仿宋_GB2312" w:hint="eastAsia"/>
          <w:sz w:val="30"/>
          <w:szCs w:val="30"/>
        </w:rPr>
        <w:t>日（第二周周二）下午</w:t>
      </w:r>
      <w:r>
        <w:rPr>
          <w:rFonts w:ascii="仿宋_GB2312" w:eastAsia="仿宋_GB2312" w:hAnsi="宋体" w:cs="仿宋_GB2312"/>
          <w:sz w:val="30"/>
          <w:szCs w:val="30"/>
        </w:rPr>
        <w:t>6</w:t>
      </w:r>
      <w:r>
        <w:rPr>
          <w:rFonts w:ascii="仿宋_GB2312" w:eastAsia="仿宋_GB2312" w:hAnsi="宋体" w:cs="仿宋_GB2312" w:hint="eastAsia"/>
          <w:sz w:val="30"/>
          <w:szCs w:val="30"/>
        </w:rPr>
        <w:t>：</w:t>
      </w:r>
      <w:r>
        <w:rPr>
          <w:rFonts w:ascii="仿宋_GB2312" w:eastAsia="仿宋_GB2312" w:hAnsi="宋体" w:cs="仿宋_GB2312"/>
          <w:sz w:val="30"/>
          <w:szCs w:val="30"/>
        </w:rPr>
        <w:t>00</w:t>
      </w:r>
      <w:r>
        <w:rPr>
          <w:rFonts w:ascii="仿宋_GB2312" w:eastAsia="仿宋_GB2312" w:hAnsi="宋体" w:cs="仿宋_GB2312" w:hint="eastAsia"/>
          <w:sz w:val="30"/>
          <w:szCs w:val="30"/>
        </w:rPr>
        <w:t>前交</w:t>
      </w:r>
      <w:r>
        <w:rPr>
          <w:rFonts w:ascii="仿宋_GB2312" w:eastAsia="仿宋_GB2312" w:hint="eastAsia"/>
          <w:color w:val="000000" w:themeColor="text1"/>
          <w:sz w:val="30"/>
          <w:szCs w:val="30"/>
        </w:rPr>
        <w:t>教科办，</w:t>
      </w:r>
      <w:r>
        <w:rPr>
          <w:rFonts w:ascii="仿宋_GB2312" w:eastAsia="仿宋_GB2312" w:hint="eastAsia"/>
          <w:sz w:val="30"/>
          <w:szCs w:val="30"/>
        </w:rPr>
        <w:t>并将电子稿发送至dqjwb@hpu.edu.cn</w:t>
      </w:r>
      <w:r>
        <w:rPr>
          <w:rFonts w:ascii="仿宋_GB2312" w:eastAsia="仿宋_GB2312" w:hint="eastAsia"/>
          <w:color w:val="000000" w:themeColor="text1"/>
          <w:sz w:val="30"/>
          <w:szCs w:val="30"/>
        </w:rPr>
        <w:t>。学院统一装订成册后上交教务处。计划制定后，各系（</w:t>
      </w:r>
      <w:r w:rsidR="002940E6">
        <w:rPr>
          <w:rFonts w:ascii="仿宋_GB2312" w:eastAsia="仿宋_GB2312" w:hint="eastAsia"/>
          <w:color w:val="000000" w:themeColor="text1"/>
          <w:sz w:val="30"/>
          <w:szCs w:val="30"/>
        </w:rPr>
        <w:t>部、中心</w:t>
      </w:r>
      <w:r>
        <w:rPr>
          <w:rFonts w:ascii="仿宋_GB2312" w:eastAsia="仿宋_GB2312" w:hint="eastAsia"/>
          <w:color w:val="000000" w:themeColor="text1"/>
          <w:sz w:val="30"/>
          <w:szCs w:val="30"/>
        </w:rPr>
        <w:t>）务必严格按照计划开展教研活动，切实发挥基层教学组织的</w:t>
      </w:r>
      <w:r w:rsidR="002002F8">
        <w:rPr>
          <w:rFonts w:ascii="仿宋_GB2312" w:eastAsia="仿宋_GB2312" w:hint="eastAsia"/>
          <w:color w:val="000000" w:themeColor="text1"/>
          <w:sz w:val="30"/>
          <w:szCs w:val="30"/>
        </w:rPr>
        <w:t>重要</w:t>
      </w:r>
      <w:r>
        <w:rPr>
          <w:rFonts w:ascii="仿宋_GB2312" w:eastAsia="仿宋_GB2312" w:hint="eastAsia"/>
          <w:color w:val="000000" w:themeColor="text1"/>
          <w:sz w:val="30"/>
          <w:szCs w:val="30"/>
        </w:rPr>
        <w:t>作用。教务处和学院将对</w:t>
      </w:r>
      <w:r w:rsidR="002940E6">
        <w:rPr>
          <w:rFonts w:ascii="仿宋_GB2312" w:eastAsia="仿宋_GB2312" w:hint="eastAsia"/>
          <w:color w:val="000000" w:themeColor="text1"/>
          <w:sz w:val="30"/>
          <w:szCs w:val="30"/>
        </w:rPr>
        <w:t>系（部、中心）</w:t>
      </w:r>
      <w:r>
        <w:rPr>
          <w:rFonts w:ascii="仿宋_GB2312" w:eastAsia="仿宋_GB2312" w:hint="eastAsia"/>
          <w:color w:val="000000" w:themeColor="text1"/>
          <w:sz w:val="30"/>
          <w:szCs w:val="30"/>
        </w:rPr>
        <w:t>活动进行</w:t>
      </w:r>
      <w:r>
        <w:rPr>
          <w:rFonts w:ascii="仿宋_GB2312" w:eastAsia="仿宋_GB2312" w:hint="eastAsia"/>
          <w:bCs/>
          <w:color w:val="000000" w:themeColor="text1"/>
          <w:sz w:val="30"/>
          <w:szCs w:val="30"/>
        </w:rPr>
        <w:t>随机抽查</w:t>
      </w:r>
      <w:r>
        <w:rPr>
          <w:rFonts w:ascii="仿宋_GB2312" w:eastAsia="仿宋_GB2312" w:hint="eastAsia"/>
          <w:color w:val="000000" w:themeColor="text1"/>
          <w:sz w:val="30"/>
          <w:szCs w:val="30"/>
        </w:rPr>
        <w:t>，并作为系室年度考核依据。</w:t>
      </w:r>
    </w:p>
    <w:p w:rsidR="00A20A09" w:rsidRPr="00F026FC" w:rsidRDefault="009B2829" w:rsidP="009B2829">
      <w:pPr>
        <w:spacing w:line="620" w:lineRule="exact"/>
        <w:ind w:firstLineChars="179" w:firstLine="539"/>
        <w:rPr>
          <w:rFonts w:ascii="仿宋_GB2312" w:eastAsia="仿宋_GB2312"/>
          <w:b/>
          <w:bCs/>
          <w:sz w:val="30"/>
          <w:szCs w:val="30"/>
        </w:rPr>
      </w:pPr>
      <w:r>
        <w:rPr>
          <w:rFonts w:ascii="仿宋_GB2312" w:eastAsia="仿宋_GB2312"/>
          <w:b/>
          <w:bCs/>
          <w:sz w:val="30"/>
          <w:szCs w:val="30"/>
        </w:rPr>
        <w:t>9</w:t>
      </w:r>
      <w:r w:rsidR="00A20A09" w:rsidRPr="00F026FC">
        <w:rPr>
          <w:rFonts w:ascii="仿宋_GB2312" w:eastAsia="仿宋_GB2312" w:hint="eastAsia"/>
          <w:b/>
          <w:bCs/>
          <w:sz w:val="30"/>
          <w:szCs w:val="30"/>
        </w:rPr>
        <w:t>．课程教学计划</w:t>
      </w:r>
      <w:r w:rsidR="002002F8" w:rsidRPr="002002F8">
        <w:rPr>
          <w:rFonts w:ascii="仿宋_GB2312" w:eastAsia="仿宋_GB2312" w:hint="eastAsia"/>
          <w:b/>
          <w:bCs/>
          <w:sz w:val="30"/>
          <w:szCs w:val="30"/>
        </w:rPr>
        <w:t>即</w:t>
      </w:r>
      <w:r w:rsidR="00A20A09" w:rsidRPr="00F026FC">
        <w:rPr>
          <w:rFonts w:ascii="仿宋_GB2312" w:eastAsia="仿宋_GB2312" w:hint="eastAsia"/>
          <w:b/>
          <w:bCs/>
          <w:sz w:val="30"/>
          <w:szCs w:val="30"/>
        </w:rPr>
        <w:t>教学日历</w:t>
      </w:r>
      <w:r w:rsidR="002002F8">
        <w:rPr>
          <w:rFonts w:ascii="仿宋_GB2312" w:eastAsia="仿宋_GB2312" w:hint="eastAsia"/>
          <w:b/>
          <w:bCs/>
          <w:sz w:val="30"/>
          <w:szCs w:val="30"/>
        </w:rPr>
        <w:t>制定、</w:t>
      </w:r>
      <w:r w:rsidR="00A20A09" w:rsidRPr="00F026FC">
        <w:rPr>
          <w:rFonts w:ascii="仿宋_GB2312" w:eastAsia="仿宋_GB2312" w:hint="eastAsia"/>
          <w:b/>
          <w:bCs/>
          <w:sz w:val="30"/>
          <w:szCs w:val="30"/>
        </w:rPr>
        <w:t>上传工作</w:t>
      </w:r>
    </w:p>
    <w:p w:rsidR="00A20A09" w:rsidRDefault="00A20A09" w:rsidP="009B2829">
      <w:pPr>
        <w:spacing w:line="620" w:lineRule="exact"/>
        <w:ind w:firstLineChars="179" w:firstLine="537"/>
        <w:rPr>
          <w:rFonts w:ascii="仿宋_GB2312" w:eastAsia="仿宋_GB2312"/>
          <w:bCs/>
          <w:sz w:val="30"/>
          <w:szCs w:val="30"/>
        </w:rPr>
      </w:pPr>
      <w:r w:rsidRPr="00F026FC">
        <w:rPr>
          <w:rFonts w:ascii="仿宋_GB2312" w:eastAsia="仿宋_GB2312" w:hint="eastAsia"/>
          <w:bCs/>
          <w:sz w:val="30"/>
          <w:szCs w:val="30"/>
        </w:rPr>
        <w:t>请</w:t>
      </w:r>
      <w:r w:rsidR="00990F3C">
        <w:rPr>
          <w:rFonts w:ascii="仿宋_GB2312" w:eastAsia="仿宋_GB2312" w:hint="eastAsia"/>
          <w:bCs/>
          <w:sz w:val="30"/>
          <w:szCs w:val="30"/>
        </w:rPr>
        <w:t>任课</w:t>
      </w:r>
      <w:r w:rsidRPr="00F026FC">
        <w:rPr>
          <w:rFonts w:ascii="仿宋_GB2312" w:eastAsia="仿宋_GB2312" w:hint="eastAsia"/>
          <w:bCs/>
          <w:sz w:val="30"/>
          <w:szCs w:val="30"/>
        </w:rPr>
        <w:t>教师认真制定本学期课程教学计划即教学日历（包括课堂教学</w:t>
      </w:r>
      <w:r>
        <w:rPr>
          <w:rFonts w:ascii="仿宋_GB2312" w:eastAsia="仿宋_GB2312" w:hint="eastAsia"/>
          <w:bCs/>
          <w:sz w:val="30"/>
          <w:szCs w:val="30"/>
        </w:rPr>
        <w:t>、实验教学和在线开放课程内容</w:t>
      </w:r>
      <w:r w:rsidRPr="00F026FC">
        <w:rPr>
          <w:rFonts w:ascii="仿宋_GB2312" w:eastAsia="仿宋_GB2312" w:hint="eastAsia"/>
          <w:bCs/>
          <w:sz w:val="30"/>
          <w:szCs w:val="30"/>
        </w:rPr>
        <w:t>，实</w:t>
      </w:r>
      <w:r>
        <w:rPr>
          <w:rFonts w:ascii="仿宋_GB2312" w:eastAsia="仿宋_GB2312" w:hint="eastAsia"/>
          <w:bCs/>
          <w:sz w:val="30"/>
          <w:szCs w:val="30"/>
        </w:rPr>
        <w:t>验教学需注明实验时间及地点），计划要求做到合理可行。请大家于第三周周三</w:t>
      </w:r>
      <w:r w:rsidRPr="00F026FC">
        <w:rPr>
          <w:rFonts w:ascii="仿宋_GB2312" w:eastAsia="仿宋_GB2312" w:hint="eastAsia"/>
          <w:bCs/>
          <w:sz w:val="30"/>
          <w:szCs w:val="30"/>
        </w:rPr>
        <w:t>（</w:t>
      </w:r>
      <w:smartTag w:uri="urn:schemas-microsoft-com:office:smarttags" w:element="chsdate">
        <w:smartTagPr>
          <w:attr w:name="IsROCDate" w:val="False"/>
          <w:attr w:name="IsLunarDate" w:val="False"/>
          <w:attr w:name="Day" w:val="16"/>
          <w:attr w:name="Month" w:val="9"/>
          <w:attr w:name="Year" w:val="2020"/>
        </w:smartTagPr>
        <w:r w:rsidRPr="00F026FC">
          <w:rPr>
            <w:rFonts w:ascii="仿宋_GB2312" w:eastAsia="仿宋_GB2312" w:hint="eastAsia"/>
            <w:bCs/>
            <w:sz w:val="30"/>
            <w:szCs w:val="30"/>
          </w:rPr>
          <w:t>9月</w:t>
        </w:r>
        <w:r>
          <w:rPr>
            <w:rFonts w:ascii="仿宋_GB2312" w:eastAsia="仿宋_GB2312" w:hint="eastAsia"/>
            <w:bCs/>
            <w:sz w:val="30"/>
            <w:szCs w:val="30"/>
          </w:rPr>
          <w:t>1</w:t>
        </w:r>
        <w:r>
          <w:rPr>
            <w:rFonts w:ascii="仿宋_GB2312" w:eastAsia="仿宋_GB2312"/>
            <w:bCs/>
            <w:sz w:val="30"/>
            <w:szCs w:val="30"/>
          </w:rPr>
          <w:t>6</w:t>
        </w:r>
        <w:r w:rsidRPr="00F026FC">
          <w:rPr>
            <w:rFonts w:ascii="仿宋_GB2312" w:eastAsia="仿宋_GB2312" w:hint="eastAsia"/>
            <w:bCs/>
            <w:sz w:val="30"/>
            <w:szCs w:val="30"/>
          </w:rPr>
          <w:t>日</w:t>
        </w:r>
      </w:smartTag>
      <w:r w:rsidRPr="00F026FC">
        <w:rPr>
          <w:rFonts w:ascii="仿宋_GB2312" w:eastAsia="仿宋_GB2312" w:hint="eastAsia"/>
          <w:bCs/>
          <w:sz w:val="30"/>
          <w:szCs w:val="30"/>
        </w:rPr>
        <w:t>）前将教学日历上传至</w:t>
      </w:r>
      <w:r>
        <w:rPr>
          <w:rFonts w:ascii="仿宋_GB2312" w:eastAsia="仿宋_GB2312" w:hint="eastAsia"/>
          <w:bCs/>
          <w:sz w:val="30"/>
          <w:szCs w:val="30"/>
        </w:rPr>
        <w:t>新教务管理系统（教学日历上传位置如图1）</w:t>
      </w:r>
      <w:r w:rsidRPr="00F026FC">
        <w:rPr>
          <w:rFonts w:ascii="仿宋_GB2312" w:eastAsia="仿宋_GB2312" w:hint="eastAsia"/>
          <w:bCs/>
          <w:sz w:val="30"/>
          <w:szCs w:val="30"/>
        </w:rPr>
        <w:t>，其中，</w:t>
      </w:r>
      <w:r>
        <w:rPr>
          <w:rFonts w:ascii="仿宋_GB2312" w:eastAsia="仿宋_GB2312" w:hint="eastAsia"/>
          <w:bCs/>
          <w:sz w:val="30"/>
          <w:szCs w:val="30"/>
        </w:rPr>
        <w:t>20</w:t>
      </w:r>
      <w:r>
        <w:rPr>
          <w:rFonts w:ascii="仿宋_GB2312" w:eastAsia="仿宋_GB2312"/>
          <w:bCs/>
          <w:sz w:val="30"/>
          <w:szCs w:val="30"/>
        </w:rPr>
        <w:t>20</w:t>
      </w:r>
      <w:r w:rsidRPr="00F026FC">
        <w:rPr>
          <w:rFonts w:ascii="仿宋_GB2312" w:eastAsia="仿宋_GB2312" w:hint="eastAsia"/>
          <w:bCs/>
          <w:sz w:val="30"/>
          <w:szCs w:val="30"/>
        </w:rPr>
        <w:t>级新生的教学日历请于第四周周</w:t>
      </w:r>
      <w:r>
        <w:rPr>
          <w:rFonts w:ascii="仿宋_GB2312" w:eastAsia="仿宋_GB2312" w:hint="eastAsia"/>
          <w:bCs/>
          <w:sz w:val="30"/>
          <w:szCs w:val="30"/>
        </w:rPr>
        <w:t>五</w:t>
      </w:r>
      <w:r w:rsidRPr="00F026FC">
        <w:rPr>
          <w:rFonts w:ascii="仿宋_GB2312" w:eastAsia="仿宋_GB2312" w:hint="eastAsia"/>
          <w:bCs/>
          <w:sz w:val="30"/>
          <w:szCs w:val="30"/>
        </w:rPr>
        <w:t>（</w:t>
      </w:r>
      <w:smartTag w:uri="urn:schemas-microsoft-com:office:smarttags" w:element="chsdate">
        <w:smartTagPr>
          <w:attr w:name="IsROCDate" w:val="False"/>
          <w:attr w:name="IsLunarDate" w:val="False"/>
          <w:attr w:name="Day" w:val="25"/>
          <w:attr w:name="Month" w:val="9"/>
          <w:attr w:name="Year" w:val="2020"/>
        </w:smartTagPr>
        <w:r w:rsidRPr="00F026FC">
          <w:rPr>
            <w:rFonts w:ascii="仿宋_GB2312" w:eastAsia="仿宋_GB2312" w:hint="eastAsia"/>
            <w:bCs/>
            <w:sz w:val="30"/>
            <w:szCs w:val="30"/>
          </w:rPr>
          <w:t>9月</w:t>
        </w:r>
        <w:r>
          <w:rPr>
            <w:rFonts w:ascii="仿宋_GB2312" w:eastAsia="仿宋_GB2312" w:hint="eastAsia"/>
            <w:bCs/>
            <w:sz w:val="30"/>
            <w:szCs w:val="30"/>
          </w:rPr>
          <w:t>2</w:t>
        </w:r>
        <w:r>
          <w:rPr>
            <w:rFonts w:ascii="仿宋_GB2312" w:eastAsia="仿宋_GB2312"/>
            <w:bCs/>
            <w:sz w:val="30"/>
            <w:szCs w:val="30"/>
          </w:rPr>
          <w:t>5</w:t>
        </w:r>
        <w:r w:rsidRPr="00F026FC">
          <w:rPr>
            <w:rFonts w:ascii="仿宋_GB2312" w:eastAsia="仿宋_GB2312" w:hint="eastAsia"/>
            <w:bCs/>
            <w:sz w:val="30"/>
            <w:szCs w:val="30"/>
          </w:rPr>
          <w:t>日</w:t>
        </w:r>
      </w:smartTag>
      <w:r w:rsidRPr="00F026FC">
        <w:rPr>
          <w:rFonts w:ascii="仿宋_GB2312" w:eastAsia="仿宋_GB2312" w:hint="eastAsia"/>
          <w:bCs/>
          <w:sz w:val="30"/>
          <w:szCs w:val="30"/>
        </w:rPr>
        <w:t>）前上传至</w:t>
      </w:r>
      <w:r>
        <w:rPr>
          <w:rFonts w:ascii="仿宋_GB2312" w:eastAsia="仿宋_GB2312" w:hint="eastAsia"/>
          <w:bCs/>
          <w:sz w:val="30"/>
          <w:szCs w:val="30"/>
        </w:rPr>
        <w:t>新教务管理系统</w:t>
      </w:r>
      <w:r w:rsidRPr="00F026FC">
        <w:rPr>
          <w:rFonts w:ascii="仿宋_GB2312" w:eastAsia="仿宋_GB2312" w:hint="eastAsia"/>
          <w:bCs/>
          <w:sz w:val="30"/>
          <w:szCs w:val="30"/>
        </w:rPr>
        <w:t>。</w:t>
      </w:r>
      <w:r w:rsidR="006F6FCE">
        <w:rPr>
          <w:rFonts w:ascii="仿宋_GB2312" w:eastAsia="仿宋_GB2312" w:hint="eastAsia"/>
          <w:b/>
          <w:bCs/>
          <w:sz w:val="30"/>
          <w:szCs w:val="30"/>
        </w:rPr>
        <w:t>本学期的教学督导和日常教学检查将结合教师提交的教学日历</w:t>
      </w:r>
      <w:r w:rsidRPr="002002F8">
        <w:rPr>
          <w:rFonts w:ascii="仿宋_GB2312" w:eastAsia="仿宋_GB2312" w:hint="eastAsia"/>
          <w:b/>
          <w:bCs/>
          <w:sz w:val="30"/>
          <w:szCs w:val="30"/>
        </w:rPr>
        <w:t>开展。</w:t>
      </w:r>
    </w:p>
    <w:p w:rsidR="00A20A09" w:rsidRDefault="00A20A09" w:rsidP="009B2829">
      <w:pPr>
        <w:jc w:val="center"/>
        <w:rPr>
          <w:rFonts w:ascii="仿宋_GB2312" w:eastAsia="仿宋_GB2312"/>
          <w:bCs/>
          <w:sz w:val="30"/>
          <w:szCs w:val="30"/>
        </w:rPr>
      </w:pPr>
      <w:r w:rsidRPr="00ED3885">
        <w:rPr>
          <w:rFonts w:ascii="仿宋_GB2312" w:eastAsia="仿宋_GB2312"/>
          <w:bCs/>
          <w:noProof/>
          <w:sz w:val="30"/>
          <w:szCs w:val="30"/>
        </w:rPr>
        <w:lastRenderedPageBreak/>
        <w:drawing>
          <wp:inline distT="0" distB="0" distL="0" distR="0">
            <wp:extent cx="3267075" cy="21050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7075" cy="2105025"/>
                    </a:xfrm>
                    <a:prstGeom prst="rect">
                      <a:avLst/>
                    </a:prstGeom>
                    <a:noFill/>
                    <a:ln>
                      <a:noFill/>
                    </a:ln>
                  </pic:spPr>
                </pic:pic>
              </a:graphicData>
            </a:graphic>
          </wp:inline>
        </w:drawing>
      </w:r>
    </w:p>
    <w:p w:rsidR="00A20A09" w:rsidRDefault="00A20A09" w:rsidP="009B2829">
      <w:pPr>
        <w:spacing w:line="620" w:lineRule="exact"/>
        <w:jc w:val="center"/>
        <w:rPr>
          <w:rFonts w:ascii="仿宋_GB2312" w:eastAsia="仿宋_GB2312"/>
          <w:bCs/>
          <w:sz w:val="30"/>
          <w:szCs w:val="30"/>
        </w:rPr>
      </w:pPr>
      <w:r>
        <w:rPr>
          <w:rFonts w:ascii="仿宋_GB2312" w:eastAsia="仿宋_GB2312" w:hint="eastAsia"/>
          <w:bCs/>
          <w:sz w:val="30"/>
          <w:szCs w:val="30"/>
        </w:rPr>
        <w:t>图1 教学日历上传位置图</w:t>
      </w:r>
    </w:p>
    <w:p w:rsidR="00A20A09" w:rsidRPr="00ED57A5" w:rsidRDefault="00A20A09" w:rsidP="009B2829">
      <w:pPr>
        <w:spacing w:line="620" w:lineRule="exact"/>
        <w:rPr>
          <w:rFonts w:ascii="仿宋_GB2312" w:eastAsia="仿宋_GB2312"/>
          <w:bCs/>
          <w:sz w:val="30"/>
          <w:szCs w:val="30"/>
        </w:rPr>
      </w:pPr>
      <w:r w:rsidRPr="00ED57A5">
        <w:rPr>
          <w:rFonts w:ascii="仿宋_GB2312" w:eastAsia="仿宋_GB2312" w:hint="eastAsia"/>
          <w:bCs/>
          <w:sz w:val="30"/>
          <w:szCs w:val="30"/>
        </w:rPr>
        <w:t>注：</w:t>
      </w:r>
      <w:r w:rsidRPr="00ED57A5">
        <w:rPr>
          <w:rFonts w:ascii="仿宋_GB2312" w:eastAsia="仿宋_GB2312" w:hint="eastAsia"/>
          <w:sz w:val="30"/>
          <w:szCs w:val="30"/>
        </w:rPr>
        <w:t>教学日历填报方法，登录新版教务系统后，依次找到“我的”-&gt;&gt;“教学日历”。在“教学日历”页面选择本学期后，点击“切换学期”按钮，显示本学期的授课课程。勾选待填报的课程后，点击“填写授课计划”，开始填报教学日历。填报完成后，点击页面下方的保存按钮提交</w:t>
      </w:r>
      <w:r>
        <w:rPr>
          <w:rFonts w:ascii="仿宋_GB2312" w:eastAsia="仿宋_GB2312" w:hint="eastAsia"/>
          <w:sz w:val="30"/>
          <w:szCs w:val="30"/>
        </w:rPr>
        <w:t>即可</w:t>
      </w:r>
      <w:r w:rsidRPr="00ED57A5">
        <w:rPr>
          <w:rFonts w:ascii="仿宋_GB2312" w:eastAsia="仿宋_GB2312" w:hint="eastAsia"/>
          <w:sz w:val="30"/>
          <w:szCs w:val="30"/>
        </w:rPr>
        <w:t>。</w:t>
      </w:r>
    </w:p>
    <w:p w:rsidR="009015E8" w:rsidRPr="00A8764C" w:rsidRDefault="00FA3FD6" w:rsidP="009B2829">
      <w:pPr>
        <w:spacing w:line="620" w:lineRule="exact"/>
        <w:ind w:firstLineChars="179" w:firstLine="539"/>
        <w:rPr>
          <w:rFonts w:ascii="仿宋_GB2312" w:eastAsia="仿宋_GB2312"/>
          <w:b/>
          <w:sz w:val="30"/>
          <w:szCs w:val="30"/>
        </w:rPr>
      </w:pPr>
      <w:r>
        <w:rPr>
          <w:rFonts w:ascii="仿宋_GB2312" w:eastAsia="仿宋_GB2312"/>
          <w:b/>
          <w:sz w:val="30"/>
          <w:szCs w:val="30"/>
        </w:rPr>
        <w:t>1</w:t>
      </w:r>
      <w:r w:rsidR="009B2829">
        <w:rPr>
          <w:rFonts w:ascii="仿宋_GB2312" w:eastAsia="仿宋_GB2312"/>
          <w:b/>
          <w:sz w:val="30"/>
          <w:szCs w:val="30"/>
        </w:rPr>
        <w:t>0</w:t>
      </w:r>
      <w:r w:rsidR="009015E8" w:rsidRPr="00A8764C">
        <w:rPr>
          <w:rFonts w:ascii="仿宋_GB2312" w:eastAsia="仿宋_GB2312"/>
          <w:b/>
          <w:sz w:val="30"/>
          <w:szCs w:val="30"/>
        </w:rPr>
        <w:t>.</w:t>
      </w:r>
      <w:r w:rsidR="009015E8" w:rsidRPr="00A8764C">
        <w:rPr>
          <w:rFonts w:ascii="仿宋_GB2312" w:eastAsia="仿宋_GB2312" w:hint="eastAsia"/>
          <w:b/>
          <w:sz w:val="30"/>
          <w:szCs w:val="30"/>
        </w:rPr>
        <w:t xml:space="preserve"> 教务系统部分模块说明</w:t>
      </w:r>
    </w:p>
    <w:p w:rsidR="009015E8" w:rsidRDefault="009015E8" w:rsidP="009B2829">
      <w:pPr>
        <w:spacing w:line="620" w:lineRule="exact"/>
        <w:ind w:firstLineChars="179" w:firstLine="537"/>
        <w:rPr>
          <w:rFonts w:ascii="仿宋_GB2312" w:eastAsia="仿宋_GB2312"/>
          <w:sz w:val="30"/>
          <w:szCs w:val="30"/>
        </w:rPr>
      </w:pPr>
      <w:r w:rsidRPr="008843BA">
        <w:rPr>
          <w:rFonts w:ascii="仿宋_GB2312" w:eastAsia="仿宋_GB2312" w:hint="eastAsia"/>
          <w:sz w:val="30"/>
          <w:szCs w:val="30"/>
        </w:rPr>
        <w:t>（</w:t>
      </w:r>
      <w:r>
        <w:rPr>
          <w:rFonts w:ascii="仿宋_GB2312" w:eastAsia="仿宋_GB2312"/>
          <w:sz w:val="30"/>
          <w:szCs w:val="30"/>
        </w:rPr>
        <w:t>1</w:t>
      </w:r>
      <w:r w:rsidRPr="008843BA">
        <w:rPr>
          <w:rFonts w:ascii="仿宋_GB2312" w:eastAsia="仿宋_GB2312" w:hint="eastAsia"/>
          <w:sz w:val="30"/>
          <w:szCs w:val="30"/>
        </w:rPr>
        <w:t>）教室借用</w:t>
      </w:r>
    </w:p>
    <w:p w:rsidR="009015E8" w:rsidRPr="008843BA" w:rsidRDefault="009015E8" w:rsidP="009B2829">
      <w:pPr>
        <w:spacing w:line="620" w:lineRule="exact"/>
        <w:ind w:firstLineChars="179" w:firstLine="537"/>
        <w:rPr>
          <w:rFonts w:ascii="仿宋_GB2312" w:eastAsia="仿宋_GB2312"/>
          <w:sz w:val="30"/>
          <w:szCs w:val="30"/>
        </w:rPr>
      </w:pPr>
      <w:r w:rsidRPr="008843BA">
        <w:rPr>
          <w:rFonts w:ascii="仿宋_GB2312" w:eastAsia="仿宋_GB2312" w:hint="eastAsia"/>
          <w:sz w:val="30"/>
          <w:szCs w:val="30"/>
        </w:rPr>
        <w:t>可在教务系统中进行线上办理，操作手册可在教务系统首页“文件下载”专区下载。</w:t>
      </w:r>
    </w:p>
    <w:p w:rsidR="009015E8" w:rsidRDefault="009015E8" w:rsidP="009B2829">
      <w:pPr>
        <w:spacing w:line="620" w:lineRule="exact"/>
        <w:ind w:firstLineChars="179" w:firstLine="537"/>
        <w:rPr>
          <w:rFonts w:ascii="仿宋_GB2312" w:eastAsia="仿宋_GB2312"/>
          <w:sz w:val="30"/>
          <w:szCs w:val="30"/>
        </w:rPr>
      </w:pPr>
      <w:r w:rsidRPr="008843BA">
        <w:rPr>
          <w:rFonts w:ascii="仿宋_GB2312" w:eastAsia="仿宋_GB2312" w:hint="eastAsia"/>
          <w:sz w:val="30"/>
          <w:szCs w:val="30"/>
        </w:rPr>
        <w:t>（</w:t>
      </w:r>
      <w:r>
        <w:rPr>
          <w:rFonts w:ascii="仿宋_GB2312" w:eastAsia="仿宋_GB2312"/>
          <w:sz w:val="30"/>
          <w:szCs w:val="30"/>
        </w:rPr>
        <w:t>2</w:t>
      </w:r>
      <w:r w:rsidRPr="008843BA">
        <w:rPr>
          <w:rFonts w:ascii="仿宋_GB2312" w:eastAsia="仿宋_GB2312" w:hint="eastAsia"/>
          <w:sz w:val="30"/>
          <w:szCs w:val="30"/>
        </w:rPr>
        <w:t>）停调课</w:t>
      </w:r>
    </w:p>
    <w:p w:rsidR="009015E8" w:rsidRPr="00B73E23" w:rsidRDefault="009015E8" w:rsidP="009B2829">
      <w:pPr>
        <w:spacing w:line="620" w:lineRule="exact"/>
        <w:ind w:firstLineChars="179" w:firstLine="537"/>
        <w:rPr>
          <w:rFonts w:ascii="仿宋_GB2312" w:eastAsia="仿宋_GB2312"/>
          <w:color w:val="FF0000"/>
          <w:sz w:val="30"/>
          <w:szCs w:val="30"/>
        </w:rPr>
      </w:pPr>
      <w:r w:rsidRPr="008843BA">
        <w:rPr>
          <w:rFonts w:ascii="仿宋_GB2312" w:eastAsia="仿宋_GB2312" w:hint="eastAsia"/>
          <w:sz w:val="30"/>
          <w:szCs w:val="30"/>
        </w:rPr>
        <w:t>任课教师申请更换上课时间、地点、主讲或助教老师信息、停课、补课等停调课手续可在教务系统中申请线上办理（目前合、拆课头线上操作功能尚待解决，需线下办理）。</w:t>
      </w:r>
      <w:r w:rsidR="00DD68DB" w:rsidRPr="00E20EAC">
        <w:rPr>
          <w:rFonts w:ascii="仿宋_GB2312" w:eastAsia="仿宋_GB2312" w:hint="eastAsia"/>
          <w:b/>
          <w:sz w:val="30"/>
          <w:szCs w:val="30"/>
        </w:rPr>
        <w:t>为维护教学秩序稳定，原则上不允许</w:t>
      </w:r>
      <w:r w:rsidR="006F6FCE" w:rsidRPr="00E20EAC">
        <w:rPr>
          <w:rFonts w:ascii="仿宋_GB2312" w:eastAsia="仿宋_GB2312" w:hint="eastAsia"/>
          <w:b/>
          <w:sz w:val="30"/>
          <w:szCs w:val="30"/>
        </w:rPr>
        <w:t>停</w:t>
      </w:r>
      <w:r w:rsidR="00DD68DB" w:rsidRPr="00E20EAC">
        <w:rPr>
          <w:rFonts w:ascii="仿宋_GB2312" w:eastAsia="仿宋_GB2312" w:hint="eastAsia"/>
          <w:b/>
          <w:sz w:val="30"/>
          <w:szCs w:val="30"/>
        </w:rPr>
        <w:t>调课</w:t>
      </w:r>
      <w:r w:rsidRPr="00E20EAC">
        <w:rPr>
          <w:rFonts w:ascii="仿宋_GB2312" w:eastAsia="仿宋_GB2312" w:hint="eastAsia"/>
          <w:b/>
          <w:color w:val="000000" w:themeColor="text1"/>
          <w:sz w:val="30"/>
          <w:szCs w:val="30"/>
        </w:rPr>
        <w:t>，</w:t>
      </w:r>
      <w:r w:rsidR="00DD68DB" w:rsidRPr="00E20EAC">
        <w:rPr>
          <w:rFonts w:ascii="仿宋_GB2312" w:eastAsia="仿宋_GB2312" w:hint="eastAsia"/>
          <w:b/>
          <w:color w:val="000000" w:themeColor="text1"/>
          <w:sz w:val="30"/>
          <w:szCs w:val="30"/>
        </w:rPr>
        <w:t>如因</w:t>
      </w:r>
      <w:r w:rsidRPr="00E20EAC">
        <w:rPr>
          <w:rFonts w:ascii="仿宋_GB2312" w:eastAsia="仿宋_GB2312" w:hint="eastAsia"/>
          <w:b/>
          <w:color w:val="000000" w:themeColor="text1"/>
          <w:sz w:val="30"/>
          <w:szCs w:val="30"/>
        </w:rPr>
        <w:t>特殊情况</w:t>
      </w:r>
      <w:r w:rsidR="00DD68DB" w:rsidRPr="00E20EAC">
        <w:rPr>
          <w:rFonts w:ascii="仿宋_GB2312" w:eastAsia="仿宋_GB2312" w:hint="eastAsia"/>
          <w:b/>
          <w:color w:val="000000" w:themeColor="text1"/>
          <w:sz w:val="30"/>
          <w:szCs w:val="30"/>
        </w:rPr>
        <w:t>必须</w:t>
      </w:r>
      <w:r w:rsidR="006F6FCE" w:rsidRPr="00E20EAC">
        <w:rPr>
          <w:rFonts w:ascii="仿宋_GB2312" w:eastAsia="仿宋_GB2312" w:hint="eastAsia"/>
          <w:b/>
          <w:color w:val="000000" w:themeColor="text1"/>
          <w:sz w:val="30"/>
          <w:szCs w:val="30"/>
        </w:rPr>
        <w:t>停</w:t>
      </w:r>
      <w:r w:rsidRPr="00E20EAC">
        <w:rPr>
          <w:rFonts w:ascii="仿宋_GB2312" w:eastAsia="仿宋_GB2312" w:hint="eastAsia"/>
          <w:b/>
          <w:color w:val="000000" w:themeColor="text1"/>
          <w:sz w:val="30"/>
          <w:szCs w:val="30"/>
        </w:rPr>
        <w:t>调课</w:t>
      </w:r>
      <w:r w:rsidR="00DD68DB">
        <w:rPr>
          <w:rFonts w:ascii="仿宋_GB2312" w:eastAsia="仿宋_GB2312" w:hint="eastAsia"/>
          <w:b/>
          <w:color w:val="000000" w:themeColor="text1"/>
          <w:sz w:val="30"/>
          <w:szCs w:val="30"/>
        </w:rPr>
        <w:t>时</w:t>
      </w:r>
      <w:r w:rsidRPr="00387132">
        <w:rPr>
          <w:rFonts w:ascii="仿宋_GB2312" w:eastAsia="仿宋_GB2312" w:hint="eastAsia"/>
          <w:b/>
          <w:color w:val="000000" w:themeColor="text1"/>
          <w:sz w:val="30"/>
          <w:szCs w:val="30"/>
        </w:rPr>
        <w:t>，</w:t>
      </w:r>
      <w:r w:rsidR="00DD68DB">
        <w:rPr>
          <w:rFonts w:ascii="仿宋_GB2312" w:eastAsia="仿宋_GB2312" w:hint="eastAsia"/>
          <w:b/>
          <w:color w:val="000000" w:themeColor="text1"/>
          <w:sz w:val="30"/>
          <w:szCs w:val="30"/>
        </w:rPr>
        <w:t>任课教师</w:t>
      </w:r>
      <w:r w:rsidRPr="00387132">
        <w:rPr>
          <w:rFonts w:ascii="仿宋_GB2312" w:eastAsia="仿宋_GB2312" w:hint="eastAsia"/>
          <w:b/>
          <w:color w:val="000000" w:themeColor="text1"/>
          <w:sz w:val="30"/>
          <w:szCs w:val="30"/>
        </w:rPr>
        <w:t>须提前向教学院长汇报，</w:t>
      </w:r>
      <w:r w:rsidR="00DD68DB">
        <w:rPr>
          <w:rFonts w:ascii="仿宋_GB2312" w:eastAsia="仿宋_GB2312" w:hint="eastAsia"/>
          <w:b/>
          <w:color w:val="000000" w:themeColor="text1"/>
          <w:sz w:val="30"/>
          <w:szCs w:val="30"/>
        </w:rPr>
        <w:t>经同意</w:t>
      </w:r>
      <w:r w:rsidR="002F424D">
        <w:rPr>
          <w:rFonts w:ascii="仿宋_GB2312" w:eastAsia="仿宋_GB2312" w:hint="eastAsia"/>
          <w:b/>
          <w:color w:val="000000" w:themeColor="text1"/>
          <w:sz w:val="30"/>
          <w:szCs w:val="30"/>
        </w:rPr>
        <w:t>后</w:t>
      </w:r>
      <w:r w:rsidR="00E20EAC">
        <w:rPr>
          <w:rFonts w:ascii="仿宋_GB2312" w:eastAsia="仿宋_GB2312" w:hint="eastAsia"/>
          <w:b/>
          <w:color w:val="000000" w:themeColor="text1"/>
          <w:sz w:val="30"/>
          <w:szCs w:val="30"/>
        </w:rPr>
        <w:t>方可</w:t>
      </w:r>
      <w:r w:rsidRPr="00387132">
        <w:rPr>
          <w:rFonts w:ascii="仿宋_GB2312" w:eastAsia="仿宋_GB2312" w:hint="eastAsia"/>
          <w:b/>
          <w:color w:val="000000" w:themeColor="text1"/>
          <w:sz w:val="30"/>
          <w:szCs w:val="30"/>
        </w:rPr>
        <w:t>线上办理</w:t>
      </w:r>
      <w:r w:rsidR="00E20EAC">
        <w:rPr>
          <w:rFonts w:ascii="仿宋_GB2312" w:eastAsia="仿宋_GB2312" w:hint="eastAsia"/>
          <w:b/>
          <w:color w:val="000000" w:themeColor="text1"/>
          <w:sz w:val="30"/>
          <w:szCs w:val="30"/>
        </w:rPr>
        <w:t>相关手续</w:t>
      </w:r>
      <w:r w:rsidRPr="00387132">
        <w:rPr>
          <w:rFonts w:ascii="仿宋_GB2312" w:eastAsia="仿宋_GB2312" w:hint="eastAsia"/>
          <w:b/>
          <w:color w:val="000000" w:themeColor="text1"/>
          <w:sz w:val="30"/>
          <w:szCs w:val="30"/>
        </w:rPr>
        <w:t>。</w:t>
      </w:r>
    </w:p>
    <w:p w:rsidR="00A20A09" w:rsidRPr="00222D8F" w:rsidRDefault="00FA3FD6" w:rsidP="009B2829">
      <w:pPr>
        <w:spacing w:line="620" w:lineRule="exact"/>
        <w:ind w:left="426" w:firstLineChars="100" w:firstLine="301"/>
        <w:jc w:val="left"/>
        <w:rPr>
          <w:rFonts w:ascii="仿宋_GB2312" w:eastAsia="仿宋_GB2312" w:cs="宋体"/>
          <w:b/>
          <w:bCs/>
          <w:color w:val="222222"/>
          <w:kern w:val="0"/>
          <w:sz w:val="30"/>
          <w:szCs w:val="30"/>
        </w:rPr>
      </w:pPr>
      <w:r>
        <w:rPr>
          <w:rFonts w:ascii="仿宋_GB2312" w:eastAsia="仿宋_GB2312" w:cs="宋体"/>
          <w:b/>
          <w:bCs/>
          <w:color w:val="222222"/>
          <w:kern w:val="0"/>
          <w:sz w:val="30"/>
          <w:szCs w:val="30"/>
        </w:rPr>
        <w:t>1</w:t>
      </w:r>
      <w:r w:rsidR="009B2829">
        <w:rPr>
          <w:rFonts w:ascii="仿宋_GB2312" w:eastAsia="仿宋_GB2312" w:cs="宋体"/>
          <w:b/>
          <w:bCs/>
          <w:color w:val="222222"/>
          <w:kern w:val="0"/>
          <w:sz w:val="30"/>
          <w:szCs w:val="30"/>
        </w:rPr>
        <w:t>1</w:t>
      </w:r>
      <w:r w:rsidR="00A20A09">
        <w:rPr>
          <w:rFonts w:ascii="仿宋_GB2312" w:eastAsia="仿宋_GB2312" w:cs="宋体"/>
          <w:b/>
          <w:bCs/>
          <w:color w:val="222222"/>
          <w:kern w:val="0"/>
          <w:sz w:val="30"/>
          <w:szCs w:val="30"/>
        </w:rPr>
        <w:t>.</w:t>
      </w:r>
      <w:r w:rsidR="00A20A09">
        <w:rPr>
          <w:rFonts w:ascii="仿宋_GB2312" w:eastAsia="仿宋_GB2312" w:cs="宋体" w:hint="eastAsia"/>
          <w:b/>
          <w:bCs/>
          <w:color w:val="222222"/>
          <w:kern w:val="0"/>
          <w:sz w:val="30"/>
          <w:szCs w:val="30"/>
        </w:rPr>
        <w:t xml:space="preserve"> </w:t>
      </w:r>
      <w:r w:rsidR="00A20A09" w:rsidRPr="00222D8F">
        <w:rPr>
          <w:rFonts w:ascii="仿宋_GB2312" w:eastAsia="仿宋_GB2312" w:cs="宋体" w:hint="eastAsia"/>
          <w:b/>
          <w:bCs/>
          <w:color w:val="222222"/>
          <w:kern w:val="0"/>
          <w:sz w:val="30"/>
          <w:szCs w:val="30"/>
        </w:rPr>
        <w:t>上学期实验</w:t>
      </w:r>
      <w:r w:rsidR="00A20A09">
        <w:rPr>
          <w:rFonts w:ascii="仿宋_GB2312" w:eastAsia="仿宋_GB2312" w:cs="宋体" w:hint="eastAsia"/>
          <w:b/>
          <w:bCs/>
          <w:color w:val="222222"/>
          <w:kern w:val="0"/>
          <w:sz w:val="30"/>
          <w:szCs w:val="30"/>
        </w:rPr>
        <w:t>、课程设计、实习等</w:t>
      </w:r>
      <w:r w:rsidR="00ED6534">
        <w:rPr>
          <w:rFonts w:ascii="仿宋_GB2312" w:eastAsia="仿宋_GB2312" w:cs="宋体" w:hint="eastAsia"/>
          <w:b/>
          <w:bCs/>
          <w:color w:val="222222"/>
          <w:kern w:val="0"/>
          <w:sz w:val="30"/>
          <w:szCs w:val="30"/>
        </w:rPr>
        <w:t>补做安排</w:t>
      </w:r>
    </w:p>
    <w:p w:rsidR="00180421" w:rsidRDefault="00180421" w:rsidP="009B2829">
      <w:pPr>
        <w:spacing w:line="620" w:lineRule="exact"/>
        <w:ind w:firstLineChars="200" w:firstLine="600"/>
        <w:rPr>
          <w:rFonts w:ascii="仿宋_GB2312" w:eastAsia="仿宋_GB2312" w:cs="宋体"/>
          <w:bCs/>
          <w:color w:val="222222"/>
          <w:kern w:val="0"/>
          <w:sz w:val="30"/>
          <w:szCs w:val="30"/>
        </w:rPr>
      </w:pPr>
      <w:r>
        <w:rPr>
          <w:rFonts w:ascii="仿宋_GB2312" w:eastAsia="仿宋_GB2312" w:cs="宋体" w:hint="eastAsia"/>
          <w:bCs/>
          <w:color w:val="222222"/>
          <w:kern w:val="0"/>
          <w:sz w:val="30"/>
          <w:szCs w:val="30"/>
        </w:rPr>
        <w:lastRenderedPageBreak/>
        <w:t>对于</w:t>
      </w:r>
      <w:r w:rsidR="00A20A09" w:rsidRPr="00DD407D">
        <w:rPr>
          <w:rFonts w:ascii="仿宋_GB2312" w:eastAsia="仿宋_GB2312" w:cs="宋体"/>
          <w:bCs/>
          <w:color w:val="222222"/>
          <w:kern w:val="0"/>
          <w:sz w:val="30"/>
          <w:szCs w:val="30"/>
        </w:rPr>
        <w:t>上学期有部分</w:t>
      </w:r>
      <w:r w:rsidR="00C5507B">
        <w:rPr>
          <w:rFonts w:ascii="仿宋_GB2312" w:eastAsia="仿宋_GB2312" w:cs="宋体" w:hint="eastAsia"/>
          <w:bCs/>
          <w:color w:val="222222"/>
          <w:kern w:val="0"/>
          <w:sz w:val="30"/>
          <w:szCs w:val="30"/>
        </w:rPr>
        <w:t>未做的</w:t>
      </w:r>
      <w:r w:rsidR="00A20A09" w:rsidRPr="00DD407D">
        <w:rPr>
          <w:rFonts w:ascii="仿宋_GB2312" w:eastAsia="仿宋_GB2312" w:cs="宋体"/>
          <w:bCs/>
          <w:color w:val="222222"/>
          <w:kern w:val="0"/>
          <w:sz w:val="30"/>
          <w:szCs w:val="30"/>
        </w:rPr>
        <w:t>实验</w:t>
      </w:r>
      <w:r w:rsidR="00C5507B">
        <w:rPr>
          <w:rFonts w:ascii="仿宋_GB2312" w:eastAsia="仿宋_GB2312" w:cs="宋体" w:hint="eastAsia"/>
          <w:bCs/>
          <w:color w:val="222222"/>
          <w:kern w:val="0"/>
          <w:sz w:val="30"/>
          <w:szCs w:val="30"/>
        </w:rPr>
        <w:t>项目，教科办已</w:t>
      </w:r>
      <w:r w:rsidR="00231637">
        <w:rPr>
          <w:rFonts w:ascii="仿宋_GB2312" w:eastAsia="仿宋_GB2312" w:cs="宋体" w:hint="eastAsia"/>
          <w:bCs/>
          <w:color w:val="222222"/>
          <w:kern w:val="0"/>
          <w:sz w:val="30"/>
          <w:szCs w:val="30"/>
        </w:rPr>
        <w:t>征求</w:t>
      </w:r>
      <w:r w:rsidR="00C5507B">
        <w:rPr>
          <w:rFonts w:ascii="仿宋_GB2312" w:eastAsia="仿宋_GB2312" w:cs="宋体" w:hint="eastAsia"/>
          <w:bCs/>
          <w:color w:val="222222"/>
          <w:kern w:val="0"/>
          <w:sz w:val="30"/>
          <w:szCs w:val="30"/>
        </w:rPr>
        <w:t>任课教师</w:t>
      </w:r>
      <w:r>
        <w:rPr>
          <w:rFonts w:ascii="仿宋_GB2312" w:eastAsia="仿宋_GB2312" w:cs="宋体" w:hint="eastAsia"/>
          <w:bCs/>
          <w:color w:val="222222"/>
          <w:kern w:val="0"/>
          <w:sz w:val="30"/>
          <w:szCs w:val="30"/>
        </w:rPr>
        <w:t>和</w:t>
      </w:r>
      <w:r w:rsidR="00C5507B">
        <w:rPr>
          <w:rFonts w:ascii="仿宋_GB2312" w:eastAsia="仿宋_GB2312" w:cs="宋体" w:hint="eastAsia"/>
          <w:bCs/>
          <w:color w:val="222222"/>
          <w:kern w:val="0"/>
          <w:sz w:val="30"/>
          <w:szCs w:val="30"/>
        </w:rPr>
        <w:t>实验</w:t>
      </w:r>
      <w:r>
        <w:rPr>
          <w:rFonts w:ascii="仿宋_GB2312" w:eastAsia="仿宋_GB2312" w:cs="宋体" w:hint="eastAsia"/>
          <w:bCs/>
          <w:color w:val="222222"/>
          <w:kern w:val="0"/>
          <w:sz w:val="30"/>
          <w:szCs w:val="30"/>
        </w:rPr>
        <w:t>教师</w:t>
      </w:r>
      <w:r w:rsidR="00231637">
        <w:rPr>
          <w:rFonts w:ascii="仿宋_GB2312" w:eastAsia="仿宋_GB2312" w:cs="宋体" w:hint="eastAsia"/>
          <w:bCs/>
          <w:color w:val="222222"/>
          <w:kern w:val="0"/>
          <w:sz w:val="30"/>
          <w:szCs w:val="30"/>
        </w:rPr>
        <w:t>意见</w:t>
      </w:r>
      <w:r>
        <w:rPr>
          <w:rFonts w:ascii="仿宋_GB2312" w:eastAsia="仿宋_GB2312" w:cs="宋体" w:hint="eastAsia"/>
          <w:bCs/>
          <w:color w:val="222222"/>
          <w:kern w:val="0"/>
          <w:sz w:val="30"/>
          <w:szCs w:val="30"/>
        </w:rPr>
        <w:t>进行了排课</w:t>
      </w:r>
      <w:r w:rsidR="00231637">
        <w:rPr>
          <w:rFonts w:ascii="仿宋_GB2312" w:eastAsia="仿宋_GB2312" w:cs="宋体" w:hint="eastAsia"/>
          <w:bCs/>
          <w:color w:val="222222"/>
          <w:kern w:val="0"/>
          <w:sz w:val="30"/>
          <w:szCs w:val="30"/>
        </w:rPr>
        <w:t>（课表待整理好后将发给任课教师、实验教师和学生）</w:t>
      </w:r>
      <w:r>
        <w:rPr>
          <w:rFonts w:ascii="仿宋_GB2312" w:eastAsia="仿宋_GB2312" w:cs="宋体" w:hint="eastAsia"/>
          <w:bCs/>
          <w:color w:val="222222"/>
          <w:kern w:val="0"/>
          <w:sz w:val="30"/>
          <w:szCs w:val="30"/>
        </w:rPr>
        <w:t>。请任课教师通知学生按时做实验，实验结束后，尽快录入成绩；对于上学期未开展的课程设计和实习，请任课教师和学生沟通，尽快安排。原则上在第</w:t>
      </w:r>
      <w:r w:rsidR="00A74524">
        <w:rPr>
          <w:rFonts w:ascii="仿宋_GB2312" w:eastAsia="仿宋_GB2312" w:cs="宋体" w:hint="eastAsia"/>
          <w:bCs/>
          <w:color w:val="222222"/>
          <w:kern w:val="0"/>
          <w:sz w:val="30"/>
          <w:szCs w:val="30"/>
        </w:rPr>
        <w:t>三</w:t>
      </w:r>
      <w:r>
        <w:rPr>
          <w:rFonts w:ascii="仿宋_GB2312" w:eastAsia="仿宋_GB2312" w:cs="宋体" w:hint="eastAsia"/>
          <w:bCs/>
          <w:color w:val="222222"/>
          <w:kern w:val="0"/>
          <w:sz w:val="30"/>
          <w:szCs w:val="30"/>
        </w:rPr>
        <w:t>周前，上学期未进行的实验、课程设计和</w:t>
      </w:r>
      <w:r w:rsidR="00A20A09" w:rsidRPr="00DD407D">
        <w:rPr>
          <w:rFonts w:ascii="仿宋_GB2312" w:eastAsia="仿宋_GB2312" w:cs="宋体"/>
          <w:bCs/>
          <w:color w:val="222222"/>
          <w:kern w:val="0"/>
          <w:sz w:val="30"/>
          <w:szCs w:val="30"/>
        </w:rPr>
        <w:t>实习等</w:t>
      </w:r>
      <w:r>
        <w:rPr>
          <w:rFonts w:ascii="仿宋_GB2312" w:eastAsia="仿宋_GB2312" w:cs="宋体" w:hint="eastAsia"/>
          <w:bCs/>
          <w:color w:val="222222"/>
          <w:kern w:val="0"/>
          <w:sz w:val="30"/>
          <w:szCs w:val="30"/>
        </w:rPr>
        <w:t>需全部补做完成</w:t>
      </w:r>
      <w:r w:rsidR="00D01938" w:rsidRPr="00212E53">
        <w:rPr>
          <w:rFonts w:ascii="仿宋_GB2312" w:eastAsia="仿宋_GB2312" w:cs="宋体" w:hint="eastAsia"/>
          <w:b/>
          <w:bCs/>
          <w:color w:val="222222"/>
          <w:kern w:val="0"/>
          <w:sz w:val="30"/>
          <w:szCs w:val="30"/>
        </w:rPr>
        <w:t>（</w:t>
      </w:r>
      <w:r w:rsidR="00ED6534">
        <w:rPr>
          <w:rFonts w:ascii="仿宋_GB2312" w:eastAsia="仿宋_GB2312" w:cs="宋体" w:hint="eastAsia"/>
          <w:b/>
          <w:bCs/>
          <w:color w:val="222222"/>
          <w:kern w:val="0"/>
          <w:sz w:val="30"/>
          <w:szCs w:val="30"/>
        </w:rPr>
        <w:t>因</w:t>
      </w:r>
      <w:r w:rsidR="00D01938" w:rsidRPr="00212E53">
        <w:rPr>
          <w:rFonts w:ascii="仿宋_GB2312" w:eastAsia="仿宋_GB2312" w:cs="宋体" w:hint="eastAsia"/>
          <w:b/>
          <w:bCs/>
          <w:color w:val="222222"/>
          <w:kern w:val="0"/>
          <w:sz w:val="30"/>
          <w:szCs w:val="30"/>
        </w:rPr>
        <w:t>2</w:t>
      </w:r>
      <w:r w:rsidR="00D01938" w:rsidRPr="00212E53">
        <w:rPr>
          <w:rFonts w:ascii="仿宋_GB2312" w:eastAsia="仿宋_GB2312" w:cs="宋体"/>
          <w:b/>
          <w:bCs/>
          <w:color w:val="222222"/>
          <w:kern w:val="0"/>
          <w:sz w:val="30"/>
          <w:szCs w:val="30"/>
        </w:rPr>
        <w:t>017</w:t>
      </w:r>
      <w:r w:rsidR="00D01938" w:rsidRPr="00212E53">
        <w:rPr>
          <w:rFonts w:ascii="仿宋_GB2312" w:eastAsia="仿宋_GB2312" w:cs="宋体" w:hint="eastAsia"/>
          <w:b/>
          <w:bCs/>
          <w:color w:val="222222"/>
          <w:kern w:val="0"/>
          <w:sz w:val="30"/>
          <w:szCs w:val="30"/>
        </w:rPr>
        <w:t>级学生涉及研究生推免</w:t>
      </w:r>
      <w:r w:rsidR="00212E53" w:rsidRPr="00212E53">
        <w:rPr>
          <w:rFonts w:ascii="仿宋_GB2312" w:eastAsia="仿宋_GB2312" w:cs="宋体" w:hint="eastAsia"/>
          <w:b/>
          <w:bCs/>
          <w:color w:val="222222"/>
          <w:kern w:val="0"/>
          <w:sz w:val="30"/>
          <w:szCs w:val="30"/>
        </w:rPr>
        <w:t>，故需要补做的各类实践课程必须在第</w:t>
      </w:r>
      <w:r w:rsidR="00A74524">
        <w:rPr>
          <w:rFonts w:ascii="仿宋_GB2312" w:eastAsia="仿宋_GB2312" w:cs="宋体" w:hint="eastAsia"/>
          <w:b/>
          <w:bCs/>
          <w:color w:val="222222"/>
          <w:kern w:val="0"/>
          <w:sz w:val="30"/>
          <w:szCs w:val="30"/>
        </w:rPr>
        <w:t>三</w:t>
      </w:r>
      <w:r w:rsidR="00212E53" w:rsidRPr="00212E53">
        <w:rPr>
          <w:rFonts w:ascii="仿宋_GB2312" w:eastAsia="仿宋_GB2312" w:cs="宋体" w:hint="eastAsia"/>
          <w:b/>
          <w:bCs/>
          <w:color w:val="222222"/>
          <w:kern w:val="0"/>
          <w:sz w:val="30"/>
          <w:szCs w:val="30"/>
        </w:rPr>
        <w:t>周前完成，并及时提交成绩；部分课程上学期已考试，但没有提交成绩的，务必在第三周前提交成绩，以免影响学生推免</w:t>
      </w:r>
      <w:r w:rsidR="00D01938" w:rsidRPr="00212E53">
        <w:rPr>
          <w:rFonts w:ascii="仿宋_GB2312" w:eastAsia="仿宋_GB2312" w:cs="宋体" w:hint="eastAsia"/>
          <w:b/>
          <w:bCs/>
          <w:color w:val="222222"/>
          <w:kern w:val="0"/>
          <w:sz w:val="30"/>
          <w:szCs w:val="30"/>
        </w:rPr>
        <w:t>）</w:t>
      </w:r>
      <w:r>
        <w:rPr>
          <w:rFonts w:ascii="仿宋_GB2312" w:eastAsia="仿宋_GB2312" w:cs="宋体" w:hint="eastAsia"/>
          <w:bCs/>
          <w:color w:val="222222"/>
          <w:kern w:val="0"/>
          <w:sz w:val="30"/>
          <w:szCs w:val="30"/>
        </w:rPr>
        <w:t>。请各系（部、中心）主任负责统计本部门</w:t>
      </w:r>
      <w:r w:rsidR="00594E4F">
        <w:rPr>
          <w:rFonts w:ascii="仿宋_GB2312" w:eastAsia="仿宋_GB2312" w:cs="宋体" w:hint="eastAsia"/>
          <w:bCs/>
          <w:color w:val="222222"/>
          <w:kern w:val="0"/>
          <w:sz w:val="30"/>
          <w:szCs w:val="30"/>
        </w:rPr>
        <w:t>教师指导的</w:t>
      </w:r>
      <w:r>
        <w:rPr>
          <w:rFonts w:ascii="仿宋_GB2312" w:eastAsia="仿宋_GB2312" w:cs="宋体" w:hint="eastAsia"/>
          <w:bCs/>
          <w:color w:val="222222"/>
          <w:kern w:val="0"/>
          <w:sz w:val="30"/>
          <w:szCs w:val="30"/>
        </w:rPr>
        <w:t>课程设计补做安排表、专业负责人填写实习补做安排表于9月4日前交教科办。</w:t>
      </w:r>
      <w:r w:rsidR="00231637">
        <w:rPr>
          <w:rFonts w:ascii="仿宋_GB2312" w:eastAsia="仿宋_GB2312" w:cs="宋体" w:hint="eastAsia"/>
          <w:bCs/>
          <w:color w:val="222222"/>
          <w:kern w:val="0"/>
          <w:sz w:val="30"/>
          <w:szCs w:val="30"/>
        </w:rPr>
        <w:t>（见附件</w:t>
      </w:r>
      <w:r w:rsidR="00594E4F">
        <w:rPr>
          <w:rFonts w:ascii="仿宋_GB2312" w:eastAsia="仿宋_GB2312" w:cs="宋体"/>
          <w:bCs/>
          <w:color w:val="222222"/>
          <w:kern w:val="0"/>
          <w:sz w:val="30"/>
          <w:szCs w:val="30"/>
        </w:rPr>
        <w:t>2</w:t>
      </w:r>
      <w:r w:rsidR="00231637">
        <w:rPr>
          <w:rFonts w:ascii="仿宋_GB2312" w:eastAsia="仿宋_GB2312" w:cs="宋体" w:hint="eastAsia"/>
          <w:bCs/>
          <w:color w:val="222222"/>
          <w:kern w:val="0"/>
          <w:sz w:val="30"/>
          <w:szCs w:val="30"/>
        </w:rPr>
        <w:t>）</w:t>
      </w:r>
    </w:p>
    <w:p w:rsidR="00594E4F" w:rsidRPr="00987CAF" w:rsidRDefault="00FA3FD6" w:rsidP="009B2829">
      <w:pPr>
        <w:spacing w:line="620" w:lineRule="exact"/>
        <w:ind w:firstLineChars="200" w:firstLine="602"/>
        <w:rPr>
          <w:rFonts w:ascii="仿宋_GB2312" w:eastAsia="仿宋_GB2312"/>
          <w:b/>
          <w:sz w:val="30"/>
          <w:szCs w:val="30"/>
        </w:rPr>
      </w:pPr>
      <w:r>
        <w:rPr>
          <w:rFonts w:ascii="仿宋_GB2312" w:eastAsia="仿宋_GB2312"/>
          <w:b/>
          <w:sz w:val="30"/>
          <w:szCs w:val="30"/>
        </w:rPr>
        <w:t>1</w:t>
      </w:r>
      <w:r w:rsidR="009B2829">
        <w:rPr>
          <w:rFonts w:ascii="仿宋_GB2312" w:eastAsia="仿宋_GB2312"/>
          <w:b/>
          <w:sz w:val="30"/>
          <w:szCs w:val="30"/>
        </w:rPr>
        <w:t>2</w:t>
      </w:r>
      <w:r w:rsidR="00594E4F" w:rsidRPr="00987CAF">
        <w:rPr>
          <w:rFonts w:ascii="仿宋_GB2312" w:eastAsia="仿宋_GB2312"/>
          <w:b/>
          <w:sz w:val="30"/>
          <w:szCs w:val="30"/>
        </w:rPr>
        <w:t xml:space="preserve">. </w:t>
      </w:r>
      <w:r w:rsidR="00594E4F">
        <w:rPr>
          <w:rFonts w:ascii="仿宋_GB2312" w:eastAsia="仿宋_GB2312" w:hint="eastAsia"/>
          <w:b/>
          <w:sz w:val="30"/>
          <w:szCs w:val="30"/>
        </w:rPr>
        <w:t>本学期</w:t>
      </w:r>
      <w:r w:rsidR="00594E4F" w:rsidRPr="00987CAF">
        <w:rPr>
          <w:rFonts w:ascii="仿宋_GB2312" w:eastAsia="仿宋_GB2312" w:hint="eastAsia"/>
          <w:b/>
          <w:sz w:val="30"/>
          <w:szCs w:val="30"/>
        </w:rPr>
        <w:t>课程设计和实习安排</w:t>
      </w:r>
    </w:p>
    <w:p w:rsidR="00594E4F" w:rsidRDefault="00594E4F" w:rsidP="009B2829">
      <w:pPr>
        <w:spacing w:line="620" w:lineRule="exact"/>
        <w:ind w:firstLineChars="200" w:firstLine="600"/>
        <w:jc w:val="left"/>
        <w:rPr>
          <w:rFonts w:ascii="仿宋_GB2312" w:eastAsia="仿宋_GB2312"/>
          <w:sz w:val="30"/>
          <w:szCs w:val="30"/>
        </w:rPr>
      </w:pPr>
      <w:r>
        <w:rPr>
          <w:rFonts w:ascii="仿宋_GB2312" w:eastAsia="仿宋_GB2312" w:hAnsi="黑体" w:cs="仿宋_GB2312" w:hint="eastAsia"/>
          <w:sz w:val="30"/>
          <w:szCs w:val="30"/>
        </w:rPr>
        <w:t>请各专业负责人在实习实施前一周将《</w:t>
      </w:r>
      <w:r w:rsidRPr="0078004E">
        <w:rPr>
          <w:rFonts w:ascii="仿宋_GB2312" w:eastAsia="仿宋_GB2312" w:hAnsi="黑体" w:cs="仿宋_GB2312"/>
          <w:sz w:val="30"/>
          <w:szCs w:val="30"/>
        </w:rPr>
        <w:t>2020-2021</w:t>
      </w:r>
      <w:r w:rsidRPr="0078004E">
        <w:rPr>
          <w:rFonts w:ascii="仿宋_GB2312" w:eastAsia="仿宋_GB2312" w:hAnsi="黑体" w:cs="仿宋_GB2312" w:hint="eastAsia"/>
          <w:sz w:val="30"/>
          <w:szCs w:val="30"/>
        </w:rPr>
        <w:t>学年第一学期实习安排计划</w:t>
      </w:r>
      <w:r>
        <w:rPr>
          <w:rFonts w:ascii="仿宋_GB2312" w:eastAsia="仿宋_GB2312" w:hAnsi="黑体" w:cs="仿宋_GB2312" w:hint="eastAsia"/>
          <w:sz w:val="30"/>
          <w:szCs w:val="30"/>
        </w:rPr>
        <w:t>》（见附件</w:t>
      </w:r>
      <w:r>
        <w:rPr>
          <w:rFonts w:ascii="仿宋_GB2312" w:eastAsia="仿宋_GB2312" w:hAnsi="黑体" w:cs="仿宋_GB2312"/>
          <w:sz w:val="30"/>
          <w:szCs w:val="30"/>
        </w:rPr>
        <w:t>3</w:t>
      </w:r>
      <w:r>
        <w:rPr>
          <w:rFonts w:ascii="仿宋_GB2312" w:eastAsia="仿宋_GB2312" w:hAnsi="黑体" w:cs="仿宋_GB2312" w:hint="eastAsia"/>
          <w:sz w:val="30"/>
          <w:szCs w:val="30"/>
        </w:rPr>
        <w:t>）报教科办；请有课程设计任务的教师于课程设计实施前一周将《</w:t>
      </w:r>
      <w:r>
        <w:rPr>
          <w:rFonts w:ascii="仿宋_GB2312" w:eastAsia="仿宋_GB2312" w:hAnsi="黑体" w:cs="仿宋_GB2312"/>
          <w:sz w:val="30"/>
          <w:szCs w:val="30"/>
        </w:rPr>
        <w:t>2020-2021</w:t>
      </w:r>
      <w:r>
        <w:rPr>
          <w:rFonts w:ascii="仿宋_GB2312" w:eastAsia="仿宋_GB2312" w:hAnsi="黑体" w:cs="仿宋_GB2312" w:hint="eastAsia"/>
          <w:sz w:val="30"/>
          <w:szCs w:val="30"/>
        </w:rPr>
        <w:t>学年第一学期课程设计安排计划》（见附件</w:t>
      </w:r>
      <w:r>
        <w:rPr>
          <w:rFonts w:ascii="仿宋_GB2312" w:eastAsia="仿宋_GB2312" w:hAnsi="黑体" w:cs="仿宋_GB2312"/>
          <w:sz w:val="30"/>
          <w:szCs w:val="30"/>
        </w:rPr>
        <w:t>4</w:t>
      </w:r>
      <w:r>
        <w:rPr>
          <w:rFonts w:ascii="仿宋_GB2312" w:eastAsia="仿宋_GB2312" w:hAnsi="黑体" w:cs="仿宋_GB2312" w:hint="eastAsia"/>
          <w:sz w:val="30"/>
          <w:szCs w:val="30"/>
        </w:rPr>
        <w:t>）报教科办。</w:t>
      </w:r>
      <w:r>
        <w:rPr>
          <w:rFonts w:ascii="仿宋_GB2312" w:eastAsia="仿宋_GB2312" w:hint="eastAsia"/>
          <w:sz w:val="30"/>
          <w:szCs w:val="30"/>
        </w:rPr>
        <w:t>本学期实习尽可能安排在校内进行，如需校外实习的，请按照</w:t>
      </w:r>
      <w:r w:rsidRPr="00222D8F">
        <w:rPr>
          <w:rFonts w:ascii="仿宋_GB2312" w:eastAsia="仿宋_GB2312" w:hint="eastAsia"/>
          <w:sz w:val="30"/>
          <w:szCs w:val="30"/>
        </w:rPr>
        <w:t>《河南理工大学新冠肺炎疫情常态化防控工作方案》</w:t>
      </w:r>
      <w:r>
        <w:rPr>
          <w:rFonts w:ascii="仿宋_GB2312" w:eastAsia="仿宋_GB2312" w:hint="eastAsia"/>
          <w:sz w:val="30"/>
          <w:szCs w:val="30"/>
        </w:rPr>
        <w:t>（</w:t>
      </w:r>
      <w:r w:rsidRPr="00222D8F">
        <w:rPr>
          <w:rFonts w:ascii="仿宋_GB2312" w:eastAsia="仿宋_GB2312" w:hint="eastAsia"/>
          <w:sz w:val="30"/>
          <w:szCs w:val="30"/>
        </w:rPr>
        <w:t>豫理工防疫指文〔</w:t>
      </w:r>
      <w:r w:rsidRPr="00222D8F">
        <w:rPr>
          <w:rFonts w:ascii="仿宋_GB2312" w:eastAsia="仿宋_GB2312"/>
          <w:sz w:val="30"/>
          <w:szCs w:val="30"/>
        </w:rPr>
        <w:t>2020</w:t>
      </w:r>
      <w:r w:rsidRPr="00222D8F">
        <w:rPr>
          <w:rFonts w:ascii="仿宋_GB2312" w:eastAsia="仿宋_GB2312" w:hint="eastAsia"/>
          <w:sz w:val="30"/>
          <w:szCs w:val="30"/>
        </w:rPr>
        <w:t>〕</w:t>
      </w:r>
      <w:r w:rsidRPr="00222D8F">
        <w:rPr>
          <w:rFonts w:ascii="仿宋_GB2312" w:eastAsia="仿宋_GB2312"/>
          <w:sz w:val="30"/>
          <w:szCs w:val="30"/>
        </w:rPr>
        <w:t>4</w:t>
      </w:r>
      <w:r w:rsidRPr="00222D8F">
        <w:rPr>
          <w:rFonts w:ascii="仿宋_GB2312" w:eastAsia="仿宋_GB2312" w:hint="eastAsia"/>
          <w:sz w:val="30"/>
          <w:szCs w:val="30"/>
        </w:rPr>
        <w:t>号</w:t>
      </w:r>
      <w:r>
        <w:rPr>
          <w:rFonts w:ascii="仿宋_GB2312" w:eastAsia="仿宋_GB2312" w:hint="eastAsia"/>
          <w:sz w:val="30"/>
          <w:szCs w:val="30"/>
        </w:rPr>
        <w:t>）要求，做好实习审批及报备，切实加强实习管理工作。</w:t>
      </w:r>
    </w:p>
    <w:p w:rsidR="00A20A09" w:rsidRPr="006914CC" w:rsidRDefault="00FA3FD6" w:rsidP="009B2829">
      <w:pPr>
        <w:spacing w:line="620" w:lineRule="exact"/>
        <w:ind w:firstLineChars="200" w:firstLine="602"/>
        <w:jc w:val="left"/>
        <w:rPr>
          <w:rFonts w:ascii="仿宋_GB2312" w:eastAsia="仿宋_GB2312" w:cs="宋体"/>
          <w:b/>
          <w:bCs/>
          <w:color w:val="222222"/>
          <w:kern w:val="0"/>
          <w:sz w:val="30"/>
          <w:szCs w:val="30"/>
        </w:rPr>
      </w:pPr>
      <w:r>
        <w:rPr>
          <w:rFonts w:ascii="仿宋_GB2312" w:eastAsia="仿宋_GB2312" w:cs="宋体"/>
          <w:b/>
          <w:bCs/>
          <w:color w:val="222222"/>
          <w:kern w:val="0"/>
          <w:sz w:val="30"/>
          <w:szCs w:val="30"/>
        </w:rPr>
        <w:t>1</w:t>
      </w:r>
      <w:r w:rsidR="009B2829">
        <w:rPr>
          <w:rFonts w:ascii="仿宋_GB2312" w:eastAsia="仿宋_GB2312" w:cs="宋体"/>
          <w:b/>
          <w:bCs/>
          <w:color w:val="222222"/>
          <w:kern w:val="0"/>
          <w:sz w:val="30"/>
          <w:szCs w:val="30"/>
        </w:rPr>
        <w:t>3</w:t>
      </w:r>
      <w:r w:rsidR="00A20A09" w:rsidRPr="00E86A73">
        <w:rPr>
          <w:rFonts w:ascii="仿宋_GB2312" w:eastAsia="仿宋_GB2312" w:cs="宋体"/>
          <w:b/>
          <w:bCs/>
          <w:color w:val="222222"/>
          <w:kern w:val="0"/>
          <w:sz w:val="30"/>
          <w:szCs w:val="30"/>
        </w:rPr>
        <w:t xml:space="preserve">. </w:t>
      </w:r>
      <w:r w:rsidR="00A20A09">
        <w:rPr>
          <w:rFonts w:ascii="仿宋_GB2312" w:eastAsia="仿宋_GB2312" w:cs="宋体" w:hint="eastAsia"/>
          <w:b/>
          <w:bCs/>
          <w:color w:val="222222"/>
          <w:kern w:val="0"/>
          <w:sz w:val="30"/>
          <w:szCs w:val="30"/>
        </w:rPr>
        <w:t>本学期</w:t>
      </w:r>
      <w:r w:rsidR="00A20A09" w:rsidRPr="006914CC">
        <w:rPr>
          <w:rFonts w:ascii="仿宋_GB2312" w:eastAsia="仿宋_GB2312" w:cs="宋体" w:hint="eastAsia"/>
          <w:b/>
          <w:bCs/>
          <w:color w:val="222222"/>
          <w:kern w:val="0"/>
          <w:sz w:val="30"/>
          <w:szCs w:val="30"/>
        </w:rPr>
        <w:t>实验</w:t>
      </w:r>
      <w:r w:rsidR="00A20A09">
        <w:rPr>
          <w:rFonts w:ascii="仿宋_GB2312" w:eastAsia="仿宋_GB2312" w:cs="宋体" w:hint="eastAsia"/>
          <w:b/>
          <w:bCs/>
          <w:color w:val="222222"/>
          <w:kern w:val="0"/>
          <w:sz w:val="30"/>
          <w:szCs w:val="30"/>
        </w:rPr>
        <w:t>课</w:t>
      </w:r>
      <w:r w:rsidR="00A20A09" w:rsidRPr="006914CC">
        <w:rPr>
          <w:rFonts w:ascii="仿宋_GB2312" w:eastAsia="仿宋_GB2312" w:cs="宋体" w:hint="eastAsia"/>
          <w:b/>
          <w:bCs/>
          <w:color w:val="222222"/>
          <w:kern w:val="0"/>
          <w:sz w:val="30"/>
          <w:szCs w:val="30"/>
        </w:rPr>
        <w:t>排课</w:t>
      </w:r>
      <w:r w:rsidR="00A20A09">
        <w:rPr>
          <w:rFonts w:ascii="仿宋_GB2312" w:eastAsia="仿宋_GB2312" w:cs="宋体" w:hint="eastAsia"/>
          <w:b/>
          <w:bCs/>
          <w:color w:val="222222"/>
          <w:kern w:val="0"/>
          <w:sz w:val="30"/>
          <w:szCs w:val="30"/>
        </w:rPr>
        <w:t>工作</w:t>
      </w:r>
    </w:p>
    <w:p w:rsidR="00A20A09" w:rsidRPr="004A7285" w:rsidRDefault="00A20A09" w:rsidP="009B2829">
      <w:pPr>
        <w:spacing w:line="620" w:lineRule="exact"/>
        <w:rPr>
          <w:rFonts w:ascii="仿宋_GB2312" w:eastAsia="仿宋_GB2312"/>
          <w:sz w:val="30"/>
          <w:szCs w:val="30"/>
        </w:rPr>
      </w:pPr>
      <w:r>
        <w:rPr>
          <w:rFonts w:ascii="仿宋_GB2312" w:eastAsia="仿宋_GB2312"/>
          <w:sz w:val="30"/>
          <w:szCs w:val="30"/>
        </w:rPr>
        <w:t xml:space="preserve">    </w:t>
      </w:r>
      <w:r>
        <w:rPr>
          <w:rFonts w:ascii="仿宋_GB2312" w:eastAsia="仿宋_GB2312" w:hint="eastAsia"/>
          <w:sz w:val="30"/>
          <w:szCs w:val="30"/>
        </w:rPr>
        <w:t>本学期实验课全部在</w:t>
      </w:r>
      <w:r w:rsidRPr="00662E07">
        <w:rPr>
          <w:rFonts w:ascii="仿宋_GB2312" w:eastAsia="仿宋_GB2312" w:hint="eastAsia"/>
          <w:sz w:val="30"/>
          <w:szCs w:val="30"/>
        </w:rPr>
        <w:t>实验教学管理系统</w:t>
      </w:r>
      <w:r>
        <w:rPr>
          <w:rFonts w:ascii="仿宋_GB2312" w:eastAsia="仿宋_GB2312" w:hint="eastAsia"/>
          <w:sz w:val="30"/>
          <w:szCs w:val="30"/>
        </w:rPr>
        <w:t>里进行排课，鉴于</w:t>
      </w:r>
      <w:r>
        <w:rPr>
          <w:rFonts w:ascii="仿宋_GB2312" w:eastAsia="仿宋_GB2312"/>
          <w:sz w:val="30"/>
          <w:szCs w:val="30"/>
        </w:rPr>
        <w:t>20</w:t>
      </w:r>
      <w:r w:rsidR="0089629A">
        <w:rPr>
          <w:rFonts w:ascii="仿宋_GB2312" w:eastAsia="仿宋_GB2312"/>
          <w:sz w:val="30"/>
          <w:szCs w:val="30"/>
        </w:rPr>
        <w:t>20</w:t>
      </w:r>
      <w:r>
        <w:rPr>
          <w:rFonts w:ascii="仿宋_GB2312" w:eastAsia="仿宋_GB2312" w:hint="eastAsia"/>
          <w:sz w:val="30"/>
          <w:szCs w:val="30"/>
        </w:rPr>
        <w:t>级新生理论课开课较晚，实验课排课分两批进行：</w:t>
      </w:r>
      <w:r w:rsidRPr="003114E4">
        <w:rPr>
          <w:rFonts w:ascii="仿宋_GB2312" w:eastAsia="仿宋_GB2312" w:hint="eastAsia"/>
          <w:b/>
          <w:sz w:val="30"/>
          <w:szCs w:val="30"/>
        </w:rPr>
        <w:t>第一批</w:t>
      </w:r>
      <w:r w:rsidR="0089629A" w:rsidRPr="0089629A">
        <w:rPr>
          <w:rFonts w:ascii="仿宋_GB2312" w:eastAsia="仿宋_GB2312" w:hint="eastAsia"/>
          <w:sz w:val="30"/>
          <w:szCs w:val="30"/>
        </w:rPr>
        <w:t>2</w:t>
      </w:r>
      <w:r w:rsidR="0089629A" w:rsidRPr="0089629A">
        <w:rPr>
          <w:rFonts w:ascii="仿宋_GB2312" w:eastAsia="仿宋_GB2312"/>
          <w:sz w:val="30"/>
          <w:szCs w:val="30"/>
        </w:rPr>
        <w:t>0</w:t>
      </w:r>
      <w:r w:rsidRPr="0089629A">
        <w:rPr>
          <w:rFonts w:ascii="仿宋_GB2312" w:eastAsia="仿宋_GB2312"/>
          <w:sz w:val="30"/>
          <w:szCs w:val="30"/>
        </w:rPr>
        <w:t>1</w:t>
      </w:r>
      <w:r w:rsidRPr="004A009E">
        <w:rPr>
          <w:rFonts w:ascii="仿宋_GB2312" w:eastAsia="仿宋_GB2312"/>
          <w:sz w:val="30"/>
          <w:szCs w:val="30"/>
        </w:rPr>
        <w:t>7</w:t>
      </w:r>
      <w:r w:rsidRPr="004A009E">
        <w:rPr>
          <w:rFonts w:ascii="仿宋_GB2312" w:eastAsia="仿宋_GB2312" w:hint="eastAsia"/>
          <w:sz w:val="30"/>
          <w:szCs w:val="30"/>
        </w:rPr>
        <w:t>级、</w:t>
      </w:r>
      <w:r w:rsidR="0089629A">
        <w:rPr>
          <w:rFonts w:ascii="仿宋_GB2312" w:eastAsia="仿宋_GB2312" w:hint="eastAsia"/>
          <w:sz w:val="30"/>
          <w:szCs w:val="30"/>
        </w:rPr>
        <w:t>2</w:t>
      </w:r>
      <w:r w:rsidR="0089629A">
        <w:rPr>
          <w:rFonts w:ascii="仿宋_GB2312" w:eastAsia="仿宋_GB2312"/>
          <w:sz w:val="30"/>
          <w:szCs w:val="30"/>
        </w:rPr>
        <w:t>0</w:t>
      </w:r>
      <w:r w:rsidRPr="004A009E">
        <w:rPr>
          <w:rFonts w:ascii="仿宋_GB2312" w:eastAsia="仿宋_GB2312"/>
          <w:sz w:val="30"/>
          <w:szCs w:val="30"/>
        </w:rPr>
        <w:t>18</w:t>
      </w:r>
      <w:r w:rsidRPr="004A009E">
        <w:rPr>
          <w:rFonts w:ascii="仿宋_GB2312" w:eastAsia="仿宋_GB2312" w:hint="eastAsia"/>
          <w:sz w:val="30"/>
          <w:szCs w:val="30"/>
        </w:rPr>
        <w:lastRenderedPageBreak/>
        <w:t>级、</w:t>
      </w:r>
      <w:r w:rsidR="0089629A">
        <w:rPr>
          <w:rFonts w:ascii="仿宋_GB2312" w:eastAsia="仿宋_GB2312" w:hint="eastAsia"/>
          <w:sz w:val="30"/>
          <w:szCs w:val="30"/>
        </w:rPr>
        <w:t>2</w:t>
      </w:r>
      <w:r w:rsidR="0089629A">
        <w:rPr>
          <w:rFonts w:ascii="仿宋_GB2312" w:eastAsia="仿宋_GB2312"/>
          <w:sz w:val="30"/>
          <w:szCs w:val="30"/>
        </w:rPr>
        <w:t>0</w:t>
      </w:r>
      <w:r w:rsidRPr="004A009E">
        <w:rPr>
          <w:rFonts w:ascii="仿宋_GB2312" w:eastAsia="仿宋_GB2312"/>
          <w:sz w:val="30"/>
          <w:szCs w:val="30"/>
        </w:rPr>
        <w:t>19</w:t>
      </w:r>
      <w:r w:rsidRPr="004A009E">
        <w:rPr>
          <w:rFonts w:ascii="仿宋_GB2312" w:eastAsia="仿宋_GB2312" w:hint="eastAsia"/>
          <w:sz w:val="30"/>
          <w:szCs w:val="30"/>
        </w:rPr>
        <w:t>级实验课</w:t>
      </w:r>
      <w:r>
        <w:rPr>
          <w:rFonts w:ascii="仿宋_GB2312" w:eastAsia="仿宋_GB2312" w:hint="eastAsia"/>
          <w:sz w:val="30"/>
          <w:szCs w:val="30"/>
        </w:rPr>
        <w:t>，</w:t>
      </w:r>
      <w:r w:rsidRPr="00231637">
        <w:rPr>
          <w:rFonts w:ascii="仿宋_GB2312" w:eastAsia="仿宋_GB2312" w:hint="eastAsia"/>
          <w:b/>
          <w:sz w:val="30"/>
          <w:szCs w:val="30"/>
        </w:rPr>
        <w:t>排课时间为</w:t>
      </w:r>
      <w:r w:rsidRPr="00231637">
        <w:rPr>
          <w:rFonts w:ascii="仿宋_GB2312" w:eastAsia="仿宋_GB2312" w:hint="eastAsia"/>
          <w:b/>
          <w:color w:val="000000"/>
          <w:sz w:val="30"/>
          <w:szCs w:val="30"/>
        </w:rPr>
        <w:t>第二周—第四周</w:t>
      </w:r>
      <w:r>
        <w:rPr>
          <w:rFonts w:ascii="仿宋_GB2312" w:eastAsia="仿宋_GB2312" w:hint="eastAsia"/>
          <w:color w:val="000000"/>
          <w:sz w:val="30"/>
          <w:szCs w:val="30"/>
        </w:rPr>
        <w:t>，</w:t>
      </w:r>
      <w:smartTag w:uri="urn:schemas-microsoft-com:office:smarttags" w:element="chsdate">
        <w:smartTagPr>
          <w:attr w:name="IsROCDate" w:val="False"/>
          <w:attr w:name="IsLunarDate" w:val="False"/>
          <w:attr w:name="Day" w:val="27"/>
          <w:attr w:name="Month" w:val="9"/>
          <w:attr w:name="Year" w:val="2020"/>
        </w:smartTagPr>
        <w:r w:rsidRPr="00231637">
          <w:rPr>
            <w:rFonts w:ascii="仿宋_GB2312" w:eastAsia="仿宋_GB2312"/>
            <w:b/>
            <w:color w:val="000000"/>
            <w:sz w:val="30"/>
            <w:szCs w:val="30"/>
          </w:rPr>
          <w:t>9</w:t>
        </w:r>
        <w:r w:rsidRPr="00231637">
          <w:rPr>
            <w:rFonts w:ascii="仿宋_GB2312" w:eastAsia="仿宋_GB2312" w:hint="eastAsia"/>
            <w:b/>
            <w:color w:val="000000"/>
            <w:sz w:val="30"/>
            <w:szCs w:val="30"/>
          </w:rPr>
          <w:t>月</w:t>
        </w:r>
        <w:r w:rsidRPr="00231637">
          <w:rPr>
            <w:rFonts w:ascii="仿宋_GB2312" w:eastAsia="仿宋_GB2312"/>
            <w:b/>
            <w:color w:val="000000"/>
            <w:sz w:val="30"/>
            <w:szCs w:val="30"/>
          </w:rPr>
          <w:t>27</w:t>
        </w:r>
        <w:r w:rsidRPr="00231637">
          <w:rPr>
            <w:rFonts w:ascii="仿宋_GB2312" w:eastAsia="仿宋_GB2312" w:hint="eastAsia"/>
            <w:b/>
            <w:color w:val="000000"/>
            <w:sz w:val="30"/>
            <w:szCs w:val="30"/>
          </w:rPr>
          <w:t>日</w:t>
        </w:r>
      </w:smartTag>
      <w:r w:rsidRPr="00231637">
        <w:rPr>
          <w:rFonts w:ascii="仿宋_GB2312" w:eastAsia="仿宋_GB2312"/>
          <w:b/>
          <w:color w:val="000000"/>
          <w:sz w:val="30"/>
          <w:szCs w:val="30"/>
        </w:rPr>
        <w:t>24</w:t>
      </w:r>
      <w:r w:rsidRPr="00231637">
        <w:rPr>
          <w:rFonts w:ascii="仿宋_GB2312" w:eastAsia="仿宋_GB2312" w:hint="eastAsia"/>
          <w:b/>
          <w:color w:val="000000"/>
          <w:sz w:val="30"/>
          <w:szCs w:val="30"/>
        </w:rPr>
        <w:t>点排课功能关闭</w:t>
      </w:r>
      <w:r>
        <w:rPr>
          <w:rFonts w:ascii="仿宋_GB2312" w:eastAsia="仿宋_GB2312" w:hint="eastAsia"/>
          <w:color w:val="000000"/>
          <w:sz w:val="30"/>
          <w:szCs w:val="30"/>
        </w:rPr>
        <w:t>；</w:t>
      </w:r>
      <w:r w:rsidRPr="003114E4">
        <w:rPr>
          <w:rFonts w:ascii="仿宋_GB2312" w:eastAsia="仿宋_GB2312" w:hint="eastAsia"/>
          <w:b/>
          <w:color w:val="000000"/>
          <w:sz w:val="30"/>
          <w:szCs w:val="30"/>
        </w:rPr>
        <w:t>第二批</w:t>
      </w:r>
      <w:r w:rsidR="006F6FCE" w:rsidRPr="006F6FCE">
        <w:rPr>
          <w:rFonts w:ascii="仿宋_GB2312" w:eastAsia="仿宋_GB2312" w:hint="eastAsia"/>
          <w:color w:val="000000"/>
          <w:sz w:val="30"/>
          <w:szCs w:val="30"/>
        </w:rPr>
        <w:t>2</w:t>
      </w:r>
      <w:r w:rsidR="006F6FCE" w:rsidRPr="006F6FCE">
        <w:rPr>
          <w:rFonts w:ascii="仿宋_GB2312" w:eastAsia="仿宋_GB2312"/>
          <w:color w:val="000000"/>
          <w:sz w:val="30"/>
          <w:szCs w:val="30"/>
        </w:rPr>
        <w:t>0</w:t>
      </w:r>
      <w:r w:rsidRPr="006F6FCE">
        <w:rPr>
          <w:rFonts w:ascii="仿宋_GB2312" w:eastAsia="仿宋_GB2312"/>
          <w:color w:val="000000"/>
          <w:sz w:val="30"/>
          <w:szCs w:val="30"/>
        </w:rPr>
        <w:t>20</w:t>
      </w:r>
      <w:r w:rsidRPr="006F6FCE">
        <w:rPr>
          <w:rFonts w:ascii="仿宋_GB2312" w:eastAsia="仿宋_GB2312" w:hint="eastAsia"/>
          <w:color w:val="000000"/>
          <w:sz w:val="30"/>
          <w:szCs w:val="30"/>
        </w:rPr>
        <w:t>级</w:t>
      </w:r>
      <w:r>
        <w:rPr>
          <w:rFonts w:ascii="仿宋_GB2312" w:eastAsia="仿宋_GB2312" w:hint="eastAsia"/>
          <w:color w:val="000000"/>
          <w:sz w:val="30"/>
          <w:szCs w:val="30"/>
        </w:rPr>
        <w:t>新生实验课，排课时间为第六周—第七周，</w:t>
      </w:r>
      <w:smartTag w:uri="urn:schemas-microsoft-com:office:smarttags" w:element="chsdate">
        <w:smartTagPr>
          <w:attr w:name="IsROCDate" w:val="False"/>
          <w:attr w:name="IsLunarDate" w:val="False"/>
          <w:attr w:name="Day" w:val="18"/>
          <w:attr w:name="Month" w:val="10"/>
          <w:attr w:name="Year" w:val="2020"/>
        </w:smartTagPr>
        <w:r>
          <w:rPr>
            <w:rFonts w:ascii="仿宋_GB2312" w:eastAsia="仿宋_GB2312"/>
            <w:color w:val="000000"/>
            <w:sz w:val="30"/>
            <w:szCs w:val="30"/>
          </w:rPr>
          <w:t>10</w:t>
        </w:r>
        <w:r>
          <w:rPr>
            <w:rFonts w:ascii="仿宋_GB2312" w:eastAsia="仿宋_GB2312" w:hint="eastAsia"/>
            <w:color w:val="000000"/>
            <w:sz w:val="30"/>
            <w:szCs w:val="30"/>
          </w:rPr>
          <w:t>月</w:t>
        </w:r>
        <w:r>
          <w:rPr>
            <w:rFonts w:ascii="仿宋_GB2312" w:eastAsia="仿宋_GB2312"/>
            <w:color w:val="000000"/>
            <w:sz w:val="30"/>
            <w:szCs w:val="30"/>
          </w:rPr>
          <w:t>18</w:t>
        </w:r>
        <w:r>
          <w:rPr>
            <w:rFonts w:ascii="仿宋_GB2312" w:eastAsia="仿宋_GB2312" w:hint="eastAsia"/>
            <w:color w:val="000000"/>
            <w:sz w:val="30"/>
            <w:szCs w:val="30"/>
          </w:rPr>
          <w:t>日</w:t>
        </w:r>
      </w:smartTag>
      <w:r>
        <w:rPr>
          <w:rFonts w:ascii="仿宋_GB2312" w:eastAsia="仿宋_GB2312"/>
          <w:color w:val="000000"/>
          <w:sz w:val="30"/>
          <w:szCs w:val="30"/>
        </w:rPr>
        <w:t>24</w:t>
      </w:r>
      <w:r>
        <w:rPr>
          <w:rFonts w:ascii="仿宋_GB2312" w:eastAsia="仿宋_GB2312" w:hint="eastAsia"/>
          <w:color w:val="000000"/>
          <w:sz w:val="30"/>
          <w:szCs w:val="30"/>
        </w:rPr>
        <w:t>点排课功能关闭</w:t>
      </w:r>
      <w:r w:rsidR="00231637" w:rsidRPr="00231637">
        <w:rPr>
          <w:rFonts w:ascii="仿宋_GB2312" w:eastAsia="仿宋_GB2312" w:hint="eastAsia"/>
          <w:b/>
          <w:color w:val="000000"/>
          <w:sz w:val="30"/>
          <w:szCs w:val="30"/>
        </w:rPr>
        <w:t>（</w:t>
      </w:r>
      <w:r w:rsidR="00231637" w:rsidRPr="00231637">
        <w:rPr>
          <w:rFonts w:ascii="仿宋_GB2312" w:eastAsia="仿宋_GB2312" w:hint="eastAsia"/>
          <w:b/>
          <w:sz w:val="30"/>
          <w:szCs w:val="30"/>
        </w:rPr>
        <w:t>切勿提前排大一新生实验课，以免数据不准确</w:t>
      </w:r>
      <w:r w:rsidR="00231637" w:rsidRPr="00231637">
        <w:rPr>
          <w:rFonts w:ascii="仿宋_GB2312" w:eastAsia="仿宋_GB2312" w:hint="eastAsia"/>
          <w:b/>
          <w:color w:val="000000"/>
          <w:sz w:val="30"/>
          <w:szCs w:val="30"/>
        </w:rPr>
        <w:t>）</w:t>
      </w:r>
      <w:r>
        <w:rPr>
          <w:rFonts w:ascii="仿宋_GB2312" w:eastAsia="仿宋_GB2312" w:hint="eastAsia"/>
          <w:color w:val="000000"/>
          <w:sz w:val="30"/>
          <w:szCs w:val="30"/>
        </w:rPr>
        <w:t>。为确保教师高效、顺利完成排课，以及</w:t>
      </w:r>
      <w:r w:rsidR="00231637">
        <w:rPr>
          <w:rFonts w:ascii="仿宋_GB2312" w:eastAsia="仿宋_GB2312" w:hint="eastAsia"/>
          <w:color w:val="000000"/>
          <w:sz w:val="30"/>
          <w:szCs w:val="30"/>
        </w:rPr>
        <w:t>为</w:t>
      </w:r>
      <w:r w:rsidRPr="001842E0">
        <w:rPr>
          <w:rFonts w:ascii="仿宋_GB2312" w:eastAsia="仿宋_GB2312" w:hint="eastAsia"/>
          <w:sz w:val="30"/>
          <w:szCs w:val="30"/>
        </w:rPr>
        <w:t>本年度实践教学当量学时核算</w:t>
      </w:r>
      <w:r w:rsidR="00231637">
        <w:rPr>
          <w:rFonts w:ascii="仿宋_GB2312" w:eastAsia="仿宋_GB2312" w:hint="eastAsia"/>
          <w:sz w:val="30"/>
          <w:szCs w:val="30"/>
        </w:rPr>
        <w:t>做准备</w:t>
      </w:r>
      <w:r w:rsidRPr="001842E0">
        <w:rPr>
          <w:rFonts w:ascii="仿宋_GB2312" w:eastAsia="仿宋_GB2312" w:hint="eastAsia"/>
          <w:sz w:val="30"/>
          <w:szCs w:val="30"/>
        </w:rPr>
        <w:t>，</w:t>
      </w:r>
      <w:r w:rsidRPr="00231637">
        <w:rPr>
          <w:rFonts w:ascii="仿宋_GB2312" w:eastAsia="仿宋_GB2312" w:hint="eastAsia"/>
          <w:b/>
          <w:sz w:val="30"/>
          <w:szCs w:val="30"/>
        </w:rPr>
        <w:t>请</w:t>
      </w:r>
      <w:r w:rsidR="00231637" w:rsidRPr="00231637">
        <w:rPr>
          <w:rFonts w:ascii="仿宋_GB2312" w:eastAsia="仿宋_GB2312" w:hint="eastAsia"/>
          <w:b/>
          <w:sz w:val="30"/>
          <w:szCs w:val="30"/>
        </w:rPr>
        <w:t>有实验任务的教师</w:t>
      </w:r>
      <w:r w:rsidRPr="00231637">
        <w:rPr>
          <w:rFonts w:ascii="仿宋_GB2312" w:eastAsia="仿宋_GB2312" w:hint="eastAsia"/>
          <w:b/>
          <w:sz w:val="30"/>
          <w:szCs w:val="30"/>
        </w:rPr>
        <w:t>务必</w:t>
      </w:r>
      <w:r w:rsidRPr="00231637">
        <w:rPr>
          <w:rFonts w:ascii="仿宋_GB2312" w:eastAsia="仿宋_GB2312" w:hint="eastAsia"/>
          <w:b/>
          <w:color w:val="000000"/>
          <w:sz w:val="30"/>
          <w:szCs w:val="30"/>
        </w:rPr>
        <w:t>仔细阅读</w:t>
      </w:r>
      <w:r w:rsidRPr="00231637">
        <w:rPr>
          <w:rFonts w:ascii="仿宋_GB2312" w:eastAsia="仿宋_GB2312" w:hint="eastAsia"/>
          <w:b/>
          <w:sz w:val="30"/>
          <w:szCs w:val="30"/>
        </w:rPr>
        <w:t>实验排课注意事项：</w:t>
      </w:r>
    </w:p>
    <w:p w:rsidR="00A20A09" w:rsidRDefault="00A20A09" w:rsidP="009B2829">
      <w:pPr>
        <w:spacing w:line="620" w:lineRule="exact"/>
        <w:ind w:firstLineChars="200"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1</w:t>
      </w:r>
      <w:r>
        <w:rPr>
          <w:rFonts w:ascii="仿宋_GB2312" w:eastAsia="仿宋_GB2312" w:hint="eastAsia"/>
          <w:sz w:val="30"/>
          <w:szCs w:val="30"/>
        </w:rPr>
        <w:t>）用教师本人的工号（以</w:t>
      </w:r>
      <w:r>
        <w:rPr>
          <w:rFonts w:ascii="仿宋_GB2312" w:eastAsia="仿宋_GB2312"/>
          <w:sz w:val="30"/>
          <w:szCs w:val="30"/>
        </w:rPr>
        <w:t>10460</w:t>
      </w:r>
      <w:r>
        <w:rPr>
          <w:rFonts w:ascii="仿宋_GB2312" w:eastAsia="仿宋_GB2312" w:hint="eastAsia"/>
          <w:sz w:val="30"/>
          <w:szCs w:val="30"/>
        </w:rPr>
        <w:t>开头）登录</w:t>
      </w:r>
      <w:r w:rsidRPr="00662E07">
        <w:rPr>
          <w:rFonts w:ascii="仿宋_GB2312" w:eastAsia="仿宋_GB2312" w:hint="eastAsia"/>
          <w:sz w:val="30"/>
          <w:szCs w:val="30"/>
        </w:rPr>
        <w:t>实验教学管理系统</w:t>
      </w:r>
      <w:r>
        <w:rPr>
          <w:rFonts w:ascii="仿宋_GB2312" w:eastAsia="仿宋_GB2312" w:hint="eastAsia"/>
          <w:sz w:val="30"/>
          <w:szCs w:val="30"/>
        </w:rPr>
        <w:t>，</w:t>
      </w:r>
      <w:r w:rsidRPr="00662E07">
        <w:rPr>
          <w:rFonts w:ascii="仿宋_GB2312" w:eastAsia="仿宋_GB2312" w:hint="eastAsia"/>
          <w:sz w:val="30"/>
          <w:szCs w:val="30"/>
        </w:rPr>
        <w:t>网址：</w:t>
      </w:r>
      <w:hyperlink r:id="rId8" w:history="1">
        <w:r w:rsidRPr="00662E07">
          <w:rPr>
            <w:rStyle w:val="FooterChar"/>
            <w:rFonts w:ascii="仿宋_GB2312" w:eastAsia="仿宋_GB2312"/>
            <w:sz w:val="30"/>
            <w:szCs w:val="30"/>
          </w:rPr>
          <w:t>http://218.196.240.105:81/</w:t>
        </w:r>
      </w:hyperlink>
      <w:r>
        <w:rPr>
          <w:rFonts w:ascii="仿宋_GB2312" w:eastAsia="仿宋_GB2312" w:hint="eastAsia"/>
          <w:sz w:val="30"/>
          <w:szCs w:val="30"/>
        </w:rPr>
        <w:t>，教务处网站首页左侧有链接。教师排课流程：实验课程审定→实验任务分派→实验任务审核→教学项目编写→实验排课→冲突课表调整。</w:t>
      </w:r>
    </w:p>
    <w:p w:rsidR="00A20A09" w:rsidRDefault="00A20A09" w:rsidP="009B2829">
      <w:pPr>
        <w:spacing w:line="620" w:lineRule="exact"/>
        <w:ind w:firstLineChars="200"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2</w:t>
      </w:r>
      <w:r>
        <w:rPr>
          <w:rFonts w:ascii="仿宋_GB2312" w:eastAsia="仿宋_GB2312" w:hint="eastAsia"/>
          <w:sz w:val="30"/>
          <w:szCs w:val="30"/>
        </w:rPr>
        <w:t>）实验课程审定时，请教师认真核对课程的实验学时、学生人数等信息是否与教务系统一致，人数为</w:t>
      </w:r>
      <w:r>
        <w:rPr>
          <w:rFonts w:ascii="仿宋_GB2312" w:eastAsia="仿宋_GB2312"/>
          <w:sz w:val="30"/>
          <w:szCs w:val="30"/>
        </w:rPr>
        <w:t>0</w:t>
      </w:r>
      <w:r>
        <w:rPr>
          <w:rFonts w:ascii="仿宋_GB2312" w:eastAsia="仿宋_GB2312" w:hint="eastAsia"/>
          <w:sz w:val="30"/>
          <w:szCs w:val="30"/>
        </w:rPr>
        <w:t>或者学时有误的请暂时不排课，并及时</w:t>
      </w:r>
      <w:r w:rsidR="00231637">
        <w:rPr>
          <w:rFonts w:ascii="仿宋_GB2312" w:eastAsia="仿宋_GB2312" w:hint="eastAsia"/>
          <w:sz w:val="30"/>
          <w:szCs w:val="30"/>
        </w:rPr>
        <w:t>向教科办反映。</w:t>
      </w:r>
    </w:p>
    <w:p w:rsidR="00A20A09" w:rsidRDefault="00A20A09" w:rsidP="009B2829">
      <w:pPr>
        <w:spacing w:line="620" w:lineRule="exact"/>
        <w:ind w:firstLineChars="200"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3</w:t>
      </w:r>
      <w:r>
        <w:rPr>
          <w:rFonts w:ascii="仿宋_GB2312" w:eastAsia="仿宋_GB2312" w:hint="eastAsia"/>
          <w:sz w:val="30"/>
          <w:szCs w:val="30"/>
        </w:rPr>
        <w:t>）教师编写课程实验项目时，请仔细审核实验项目名称是否空白，各实验项目学时之和是否与该课程实验学时一致，实验项目名称空白和排课实验学时少于计划学时的将</w:t>
      </w:r>
      <w:r w:rsidRPr="00C44327">
        <w:rPr>
          <w:rFonts w:ascii="仿宋_GB2312" w:eastAsia="仿宋_GB2312" w:hint="eastAsia"/>
          <w:sz w:val="30"/>
          <w:szCs w:val="30"/>
        </w:rPr>
        <w:t>影响实验当量学时统计。</w:t>
      </w:r>
    </w:p>
    <w:p w:rsidR="00231637" w:rsidRDefault="00A20A09" w:rsidP="009B2829">
      <w:pPr>
        <w:spacing w:line="620" w:lineRule="exact"/>
        <w:ind w:firstLineChars="200"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4</w:t>
      </w:r>
      <w:r>
        <w:rPr>
          <w:rFonts w:ascii="仿宋_GB2312" w:eastAsia="仿宋_GB2312" w:hint="eastAsia"/>
          <w:sz w:val="30"/>
          <w:szCs w:val="30"/>
        </w:rPr>
        <w:t>）排课</w:t>
      </w:r>
      <w:r w:rsidRPr="00662E07">
        <w:rPr>
          <w:rFonts w:ascii="仿宋_GB2312" w:eastAsia="仿宋_GB2312" w:hint="eastAsia"/>
          <w:sz w:val="30"/>
          <w:szCs w:val="30"/>
        </w:rPr>
        <w:t>时，请教师按照</w:t>
      </w:r>
      <w:r>
        <w:rPr>
          <w:rFonts w:ascii="仿宋_GB2312" w:eastAsia="仿宋_GB2312" w:hint="eastAsia"/>
          <w:sz w:val="30"/>
          <w:szCs w:val="30"/>
        </w:rPr>
        <w:t>实验</w:t>
      </w:r>
      <w:r w:rsidRPr="00662E07">
        <w:rPr>
          <w:rFonts w:ascii="仿宋_GB2312" w:eastAsia="仿宋_GB2312" w:hint="eastAsia"/>
          <w:sz w:val="30"/>
          <w:szCs w:val="30"/>
        </w:rPr>
        <w:t>课程教学大纲要求，结合实验</w:t>
      </w:r>
      <w:r>
        <w:rPr>
          <w:rFonts w:ascii="仿宋_GB2312" w:eastAsia="仿宋_GB2312" w:hint="eastAsia"/>
          <w:sz w:val="30"/>
          <w:szCs w:val="30"/>
        </w:rPr>
        <w:t>室</w:t>
      </w:r>
      <w:r w:rsidRPr="00662E07">
        <w:rPr>
          <w:rFonts w:ascii="仿宋_GB2312" w:eastAsia="仿宋_GB2312" w:hint="eastAsia"/>
          <w:sz w:val="30"/>
          <w:szCs w:val="30"/>
        </w:rPr>
        <w:t>可容纳人数，合理安排</w:t>
      </w:r>
      <w:r>
        <w:rPr>
          <w:rFonts w:ascii="仿宋_GB2312" w:eastAsia="仿宋_GB2312" w:hint="eastAsia"/>
          <w:sz w:val="30"/>
          <w:szCs w:val="30"/>
        </w:rPr>
        <w:t>实验</w:t>
      </w:r>
      <w:r w:rsidRPr="00662E07">
        <w:rPr>
          <w:rFonts w:ascii="仿宋_GB2312" w:eastAsia="仿宋_GB2312" w:hint="eastAsia"/>
          <w:sz w:val="30"/>
          <w:szCs w:val="30"/>
        </w:rPr>
        <w:t>。</w:t>
      </w:r>
      <w:r w:rsidRPr="0047415D">
        <w:rPr>
          <w:rFonts w:ascii="仿宋_GB2312" w:eastAsia="仿宋_GB2312" w:hint="eastAsia"/>
          <w:sz w:val="30"/>
          <w:szCs w:val="30"/>
        </w:rPr>
        <w:t>不允许同一老师同一时间排多条课表</w:t>
      </w:r>
      <w:r>
        <w:rPr>
          <w:rFonts w:ascii="仿宋_GB2312" w:eastAsia="仿宋_GB2312" w:hint="eastAsia"/>
          <w:sz w:val="30"/>
          <w:szCs w:val="30"/>
        </w:rPr>
        <w:t>。</w:t>
      </w:r>
    </w:p>
    <w:p w:rsidR="00A20A09" w:rsidRDefault="00A20A09" w:rsidP="009B2829">
      <w:pPr>
        <w:spacing w:line="620" w:lineRule="exact"/>
        <w:ind w:firstLineChars="200" w:firstLine="600"/>
        <w:rPr>
          <w:rFonts w:ascii="仿宋_GB2312" w:eastAsia="仿宋_GB2312"/>
          <w:color w:val="000000"/>
          <w:sz w:val="30"/>
          <w:szCs w:val="30"/>
        </w:rPr>
      </w:pPr>
      <w:r>
        <w:rPr>
          <w:rFonts w:ascii="仿宋_GB2312" w:eastAsia="仿宋_GB2312" w:hint="eastAsia"/>
          <w:sz w:val="30"/>
          <w:szCs w:val="30"/>
        </w:rPr>
        <w:t>（</w:t>
      </w:r>
      <w:r>
        <w:rPr>
          <w:rFonts w:ascii="仿宋_GB2312" w:eastAsia="仿宋_GB2312"/>
          <w:sz w:val="30"/>
          <w:szCs w:val="30"/>
        </w:rPr>
        <w:t>5</w:t>
      </w:r>
      <w:r>
        <w:rPr>
          <w:rFonts w:ascii="仿宋_GB2312" w:eastAsia="仿宋_GB2312" w:hint="eastAsia"/>
          <w:sz w:val="30"/>
          <w:szCs w:val="30"/>
        </w:rPr>
        <w:t>）</w:t>
      </w:r>
      <w:r w:rsidRPr="00C44327">
        <w:rPr>
          <w:rFonts w:ascii="仿宋_GB2312" w:eastAsia="仿宋_GB2312" w:hint="eastAsia"/>
          <w:sz w:val="30"/>
          <w:szCs w:val="30"/>
        </w:rPr>
        <w:t>实验技术人员必须为专兼职</w:t>
      </w:r>
      <w:r>
        <w:rPr>
          <w:rFonts w:ascii="仿宋_GB2312" w:eastAsia="仿宋_GB2312" w:hint="eastAsia"/>
          <w:sz w:val="30"/>
          <w:szCs w:val="30"/>
        </w:rPr>
        <w:t>实验室人员（已报教务处备案的人员），排课时未指派或者指派的不是实验室专兼职</w:t>
      </w:r>
      <w:r w:rsidRPr="00C44327">
        <w:rPr>
          <w:rFonts w:ascii="仿宋_GB2312" w:eastAsia="仿宋_GB2312" w:hint="eastAsia"/>
          <w:sz w:val="30"/>
          <w:szCs w:val="30"/>
        </w:rPr>
        <w:t>人员的，</w:t>
      </w:r>
      <w:r>
        <w:rPr>
          <w:rFonts w:ascii="仿宋_GB2312" w:eastAsia="仿宋_GB2312" w:hint="eastAsia"/>
          <w:sz w:val="30"/>
          <w:szCs w:val="30"/>
        </w:rPr>
        <w:t>年底</w:t>
      </w:r>
      <w:r w:rsidRPr="00C44327">
        <w:rPr>
          <w:rFonts w:ascii="仿宋_GB2312" w:eastAsia="仿宋_GB2312" w:hint="eastAsia"/>
          <w:sz w:val="30"/>
          <w:szCs w:val="30"/>
        </w:rPr>
        <w:t>将</w:t>
      </w:r>
      <w:r>
        <w:rPr>
          <w:rFonts w:ascii="仿宋_GB2312" w:eastAsia="仿宋_GB2312" w:hint="eastAsia"/>
          <w:sz w:val="30"/>
          <w:szCs w:val="30"/>
        </w:rPr>
        <w:t>不予计算实验准备当量学时</w:t>
      </w:r>
      <w:r w:rsidRPr="00C44327">
        <w:rPr>
          <w:rFonts w:ascii="仿宋_GB2312" w:eastAsia="仿宋_GB2312" w:hint="eastAsia"/>
          <w:sz w:val="30"/>
          <w:szCs w:val="30"/>
        </w:rPr>
        <w:t>。</w:t>
      </w:r>
    </w:p>
    <w:p w:rsidR="00A20A09" w:rsidRDefault="00A20A09" w:rsidP="009B2829">
      <w:pPr>
        <w:spacing w:line="620" w:lineRule="exact"/>
        <w:ind w:firstLineChars="200" w:firstLine="600"/>
        <w:jc w:val="left"/>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6</w:t>
      </w:r>
      <w:r>
        <w:rPr>
          <w:rFonts w:ascii="仿宋_GB2312" w:eastAsia="仿宋_GB2312" w:hint="eastAsia"/>
          <w:sz w:val="30"/>
          <w:szCs w:val="30"/>
        </w:rPr>
        <w:t>）</w:t>
      </w:r>
      <w:r w:rsidRPr="00152BA9">
        <w:rPr>
          <w:rFonts w:ascii="仿宋_GB2312" w:eastAsia="仿宋_GB2312" w:hint="eastAsia"/>
          <w:sz w:val="30"/>
          <w:szCs w:val="30"/>
        </w:rPr>
        <w:t>由于系统只有</w:t>
      </w:r>
      <w:r>
        <w:rPr>
          <w:rFonts w:ascii="仿宋_GB2312" w:eastAsia="仿宋_GB2312" w:hint="eastAsia"/>
          <w:sz w:val="30"/>
          <w:szCs w:val="30"/>
        </w:rPr>
        <w:t>教师</w:t>
      </w:r>
      <w:r w:rsidRPr="00152BA9">
        <w:rPr>
          <w:rFonts w:ascii="仿宋_GB2312" w:eastAsia="仿宋_GB2312" w:hint="eastAsia"/>
          <w:sz w:val="30"/>
          <w:szCs w:val="30"/>
        </w:rPr>
        <w:t>排完课后才能</w:t>
      </w:r>
      <w:r>
        <w:rPr>
          <w:rFonts w:ascii="仿宋_GB2312" w:eastAsia="仿宋_GB2312" w:hint="eastAsia"/>
          <w:sz w:val="30"/>
          <w:szCs w:val="30"/>
        </w:rPr>
        <w:t>进行</w:t>
      </w:r>
      <w:r w:rsidRPr="00152BA9">
        <w:rPr>
          <w:rFonts w:ascii="仿宋_GB2312" w:eastAsia="仿宋_GB2312" w:hint="eastAsia"/>
          <w:sz w:val="30"/>
          <w:szCs w:val="30"/>
        </w:rPr>
        <w:t>冲突检测</w:t>
      </w:r>
      <w:r>
        <w:rPr>
          <w:rFonts w:ascii="仿宋_GB2312" w:eastAsia="仿宋_GB2312" w:hint="eastAsia"/>
          <w:sz w:val="30"/>
          <w:szCs w:val="30"/>
        </w:rPr>
        <w:t>，因此</w:t>
      </w:r>
      <w:r w:rsidRPr="00152BA9">
        <w:rPr>
          <w:rFonts w:ascii="仿宋_GB2312" w:eastAsia="仿宋_GB2312" w:hint="eastAsia"/>
          <w:sz w:val="30"/>
          <w:szCs w:val="30"/>
        </w:rPr>
        <w:t>请教师</w:t>
      </w:r>
      <w:r w:rsidRPr="00152BA9">
        <w:rPr>
          <w:rFonts w:ascii="仿宋_GB2312" w:eastAsia="仿宋_GB2312" w:hint="eastAsia"/>
          <w:sz w:val="30"/>
          <w:szCs w:val="30"/>
        </w:rPr>
        <w:lastRenderedPageBreak/>
        <w:t>务必在排完课后查看“实验课表”模块下的“冲突课表”，如显示有冲突，及时调整。</w:t>
      </w:r>
    </w:p>
    <w:p w:rsidR="00A20A09" w:rsidRDefault="00A20A09" w:rsidP="009B2829">
      <w:pPr>
        <w:spacing w:line="620" w:lineRule="exact"/>
        <w:ind w:firstLineChars="200"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7</w:t>
      </w:r>
      <w:r>
        <w:rPr>
          <w:rFonts w:ascii="仿宋_GB2312" w:eastAsia="仿宋_GB2312" w:hint="eastAsia"/>
          <w:sz w:val="30"/>
          <w:szCs w:val="30"/>
        </w:rPr>
        <w:t>）</w:t>
      </w:r>
      <w:r w:rsidRPr="00A57568">
        <w:rPr>
          <w:rFonts w:ascii="仿宋_GB2312" w:eastAsia="仿宋_GB2312" w:hint="eastAsia"/>
          <w:sz w:val="30"/>
          <w:szCs w:val="30"/>
        </w:rPr>
        <w:t>实验课表确定后</w:t>
      </w:r>
      <w:r>
        <w:rPr>
          <w:rFonts w:ascii="仿宋_GB2312" w:eastAsia="仿宋_GB2312" w:hint="eastAsia"/>
          <w:sz w:val="30"/>
          <w:szCs w:val="30"/>
        </w:rPr>
        <w:t>，教师</w:t>
      </w:r>
      <w:r w:rsidRPr="00A57568">
        <w:rPr>
          <w:rFonts w:ascii="仿宋_GB2312" w:eastAsia="仿宋_GB2312" w:hint="eastAsia"/>
          <w:sz w:val="30"/>
          <w:szCs w:val="30"/>
        </w:rPr>
        <w:t>不得私自调整实验课程安排</w:t>
      </w:r>
      <w:r>
        <w:rPr>
          <w:rFonts w:ascii="仿宋_GB2312" w:eastAsia="仿宋_GB2312" w:hint="eastAsia"/>
          <w:sz w:val="30"/>
          <w:szCs w:val="30"/>
        </w:rPr>
        <w:t>，</w:t>
      </w:r>
      <w:r w:rsidRPr="00A57568">
        <w:rPr>
          <w:rFonts w:ascii="仿宋_GB2312" w:eastAsia="仿宋_GB2312" w:hint="eastAsia"/>
          <w:sz w:val="30"/>
          <w:szCs w:val="30"/>
        </w:rPr>
        <w:t>如需调整，请填写</w:t>
      </w:r>
      <w:r>
        <w:rPr>
          <w:rFonts w:ascii="仿宋_GB2312" w:eastAsia="仿宋_GB2312" w:hint="eastAsia"/>
          <w:sz w:val="30"/>
          <w:szCs w:val="30"/>
        </w:rPr>
        <w:t>《</w:t>
      </w:r>
      <w:r w:rsidRPr="00A57568">
        <w:rPr>
          <w:rFonts w:ascii="仿宋_GB2312" w:eastAsia="仿宋_GB2312" w:hint="eastAsia"/>
          <w:sz w:val="30"/>
          <w:szCs w:val="30"/>
        </w:rPr>
        <w:t>河南理工大学实验调、停课审批表</w:t>
      </w:r>
      <w:r>
        <w:rPr>
          <w:rFonts w:ascii="仿宋_GB2312" w:eastAsia="仿宋_GB2312" w:hint="eastAsia"/>
          <w:sz w:val="30"/>
          <w:szCs w:val="30"/>
        </w:rPr>
        <w:t>》（见附件</w:t>
      </w:r>
      <w:r w:rsidR="00594E4F">
        <w:rPr>
          <w:rFonts w:ascii="仿宋_GB2312" w:eastAsia="仿宋_GB2312"/>
          <w:sz w:val="30"/>
          <w:szCs w:val="30"/>
        </w:rPr>
        <w:t>5</w:t>
      </w:r>
      <w:r>
        <w:rPr>
          <w:rFonts w:ascii="仿宋_GB2312" w:eastAsia="仿宋_GB2312" w:hint="eastAsia"/>
          <w:sz w:val="30"/>
          <w:szCs w:val="30"/>
        </w:rPr>
        <w:t>）</w:t>
      </w:r>
      <w:r w:rsidRPr="00A57568">
        <w:rPr>
          <w:rFonts w:ascii="仿宋_GB2312" w:eastAsia="仿宋_GB2312" w:hint="eastAsia"/>
          <w:sz w:val="30"/>
          <w:szCs w:val="30"/>
        </w:rPr>
        <w:t>，经开课实验室负责人和教学院长签字后交实践科备案。</w:t>
      </w:r>
    </w:p>
    <w:p w:rsidR="00A20A09" w:rsidRPr="0024309D" w:rsidRDefault="00FA3FD6" w:rsidP="009B2829">
      <w:pPr>
        <w:spacing w:line="620" w:lineRule="exact"/>
        <w:ind w:firstLineChars="200" w:firstLine="602"/>
        <w:rPr>
          <w:rFonts w:ascii="仿宋_GB2312" w:eastAsia="仿宋_GB2312"/>
          <w:b/>
          <w:sz w:val="30"/>
          <w:szCs w:val="30"/>
        </w:rPr>
      </w:pPr>
      <w:r>
        <w:rPr>
          <w:rFonts w:ascii="仿宋_GB2312" w:eastAsia="仿宋_GB2312"/>
          <w:b/>
          <w:sz w:val="30"/>
          <w:szCs w:val="30"/>
        </w:rPr>
        <w:t>1</w:t>
      </w:r>
      <w:r w:rsidR="009B2829">
        <w:rPr>
          <w:rFonts w:ascii="仿宋_GB2312" w:eastAsia="仿宋_GB2312"/>
          <w:b/>
          <w:sz w:val="30"/>
          <w:szCs w:val="30"/>
        </w:rPr>
        <w:t>4</w:t>
      </w:r>
      <w:r w:rsidR="00A20A09" w:rsidRPr="0024309D">
        <w:rPr>
          <w:rFonts w:ascii="仿宋_GB2312" w:eastAsia="仿宋_GB2312"/>
          <w:b/>
          <w:sz w:val="30"/>
          <w:szCs w:val="30"/>
        </w:rPr>
        <w:t xml:space="preserve">. </w:t>
      </w:r>
      <w:r w:rsidR="00A20A09">
        <w:rPr>
          <w:rFonts w:ascii="仿宋_GB2312" w:eastAsia="仿宋_GB2312" w:hint="eastAsia"/>
          <w:b/>
          <w:sz w:val="30"/>
          <w:szCs w:val="30"/>
        </w:rPr>
        <w:t>本学期</w:t>
      </w:r>
      <w:r w:rsidR="00A20A09" w:rsidRPr="0024309D">
        <w:rPr>
          <w:rFonts w:ascii="仿宋_GB2312" w:eastAsia="仿宋_GB2312" w:hint="eastAsia"/>
          <w:b/>
          <w:sz w:val="30"/>
          <w:szCs w:val="30"/>
        </w:rPr>
        <w:t>实验室开放工作</w:t>
      </w:r>
    </w:p>
    <w:p w:rsidR="00A20A09" w:rsidRDefault="00A20A09" w:rsidP="009B2829">
      <w:pPr>
        <w:spacing w:line="620" w:lineRule="exact"/>
        <w:ind w:firstLineChars="200" w:firstLine="600"/>
        <w:rPr>
          <w:rFonts w:ascii="仿宋_GB2312" w:eastAsia="仿宋_GB2312" w:hAnsi="黑体"/>
          <w:sz w:val="30"/>
          <w:szCs w:val="30"/>
        </w:rPr>
      </w:pPr>
      <w:r>
        <w:rPr>
          <w:rFonts w:ascii="仿宋_GB2312" w:eastAsia="仿宋_GB2312" w:cs="宋体" w:hint="eastAsia"/>
          <w:bCs/>
          <w:color w:val="222222"/>
          <w:kern w:val="0"/>
          <w:sz w:val="30"/>
          <w:szCs w:val="30"/>
        </w:rPr>
        <w:t>为进一步提高教学</w:t>
      </w:r>
      <w:r w:rsidRPr="004117BC">
        <w:rPr>
          <w:rFonts w:ascii="仿宋_GB2312" w:eastAsia="仿宋_GB2312" w:cs="宋体" w:hint="eastAsia"/>
          <w:bCs/>
          <w:color w:val="222222"/>
          <w:kern w:val="0"/>
          <w:sz w:val="30"/>
          <w:szCs w:val="30"/>
        </w:rPr>
        <w:t>仪器设备利用率</w:t>
      </w:r>
      <w:r>
        <w:rPr>
          <w:rFonts w:ascii="仿宋_GB2312" w:eastAsia="仿宋_GB2312" w:cs="宋体" w:hint="eastAsia"/>
          <w:bCs/>
          <w:color w:val="222222"/>
          <w:kern w:val="0"/>
          <w:sz w:val="30"/>
          <w:szCs w:val="30"/>
        </w:rPr>
        <w:t>，本学期</w:t>
      </w:r>
      <w:r w:rsidRPr="004117BC">
        <w:rPr>
          <w:rFonts w:ascii="仿宋_GB2312" w:eastAsia="仿宋_GB2312" w:cs="宋体" w:hint="eastAsia"/>
          <w:bCs/>
          <w:color w:val="222222"/>
          <w:kern w:val="0"/>
          <w:sz w:val="30"/>
          <w:szCs w:val="30"/>
        </w:rPr>
        <w:t>我校</w:t>
      </w:r>
      <w:r>
        <w:rPr>
          <w:rFonts w:ascii="仿宋_GB2312" w:eastAsia="仿宋_GB2312" w:cs="宋体" w:hint="eastAsia"/>
          <w:bCs/>
          <w:color w:val="222222"/>
          <w:kern w:val="0"/>
          <w:sz w:val="30"/>
          <w:szCs w:val="30"/>
        </w:rPr>
        <w:t>实验室开放工作将继续使用</w:t>
      </w:r>
      <w:r w:rsidRPr="004117BC">
        <w:rPr>
          <w:rFonts w:ascii="仿宋_GB2312" w:eastAsia="仿宋_GB2312" w:cs="宋体" w:hint="eastAsia"/>
          <w:bCs/>
          <w:color w:val="222222"/>
          <w:kern w:val="0"/>
          <w:sz w:val="30"/>
          <w:szCs w:val="30"/>
        </w:rPr>
        <w:t>“实验教学综合管理系统”中“实验开放”</w:t>
      </w:r>
      <w:r>
        <w:rPr>
          <w:rFonts w:ascii="仿宋_GB2312" w:eastAsia="仿宋_GB2312" w:cs="宋体" w:hint="eastAsia"/>
          <w:bCs/>
          <w:color w:val="222222"/>
          <w:kern w:val="0"/>
          <w:sz w:val="30"/>
          <w:szCs w:val="30"/>
        </w:rPr>
        <w:t>预约功能进行。</w:t>
      </w:r>
      <w:r w:rsidRPr="00222D8F">
        <w:rPr>
          <w:rFonts w:ascii="仿宋_GB2312" w:eastAsia="仿宋_GB2312" w:hint="eastAsia"/>
          <w:b/>
          <w:sz w:val="30"/>
          <w:szCs w:val="30"/>
        </w:rPr>
        <w:t>没有在系统中进行预约的，年底将不予计算实验开放当量学时。</w:t>
      </w:r>
      <w:r>
        <w:rPr>
          <w:rFonts w:ascii="仿宋_GB2312" w:eastAsia="仿宋_GB2312" w:cs="宋体" w:hint="eastAsia"/>
          <w:bCs/>
          <w:color w:val="222222"/>
          <w:kern w:val="0"/>
          <w:sz w:val="30"/>
          <w:szCs w:val="30"/>
        </w:rPr>
        <w:t>请</w:t>
      </w:r>
      <w:r w:rsidR="00231637" w:rsidRPr="00225531">
        <w:rPr>
          <w:rFonts w:ascii="仿宋_GB2312" w:eastAsia="仿宋_GB2312" w:cs="宋体" w:hint="eastAsia"/>
          <w:b/>
          <w:bCs/>
          <w:color w:val="222222"/>
          <w:kern w:val="0"/>
          <w:sz w:val="30"/>
          <w:szCs w:val="30"/>
        </w:rPr>
        <w:t>电工电子实验中心和电信中心</w:t>
      </w:r>
      <w:r w:rsidRPr="005B60DD">
        <w:rPr>
          <w:rFonts w:ascii="仿宋_GB2312" w:eastAsia="仿宋_GB2312" w:hAnsi="黑体" w:hint="eastAsia"/>
          <w:sz w:val="30"/>
          <w:szCs w:val="30"/>
        </w:rPr>
        <w:t>统计现有可供开放实验室，填写实验室开放信息统计表（见附件</w:t>
      </w:r>
      <w:r w:rsidR="00594E4F">
        <w:rPr>
          <w:rFonts w:ascii="仿宋_GB2312" w:eastAsia="仿宋_GB2312" w:hAnsi="黑体"/>
          <w:sz w:val="30"/>
          <w:szCs w:val="30"/>
        </w:rPr>
        <w:t>6</w:t>
      </w:r>
      <w:r w:rsidRPr="005B60DD">
        <w:rPr>
          <w:rFonts w:ascii="仿宋_GB2312" w:eastAsia="仿宋_GB2312" w:hAnsi="黑体" w:hint="eastAsia"/>
          <w:sz w:val="30"/>
          <w:szCs w:val="30"/>
        </w:rPr>
        <w:t>），</w:t>
      </w:r>
      <w:r w:rsidRPr="0024309D">
        <w:rPr>
          <w:rFonts w:ascii="仿宋_GB2312" w:eastAsia="仿宋_GB2312" w:hAnsi="黑体" w:hint="eastAsia"/>
          <w:sz w:val="30"/>
          <w:szCs w:val="30"/>
        </w:rPr>
        <w:t>于</w:t>
      </w:r>
      <w:smartTag w:uri="urn:schemas-microsoft-com:office:smarttags" w:element="chsdate">
        <w:smartTagPr>
          <w:attr w:name="IsROCDate" w:val="False"/>
          <w:attr w:name="IsLunarDate" w:val="False"/>
          <w:attr w:name="Day" w:val="18"/>
          <w:attr w:name="Month" w:val="10"/>
          <w:attr w:name="Year" w:val="2020"/>
        </w:smartTagPr>
        <w:r>
          <w:rPr>
            <w:rFonts w:ascii="仿宋_GB2312" w:eastAsia="仿宋_GB2312" w:hAnsi="黑体"/>
            <w:sz w:val="30"/>
            <w:szCs w:val="30"/>
          </w:rPr>
          <w:t>10</w:t>
        </w:r>
        <w:r w:rsidRPr="0024309D">
          <w:rPr>
            <w:rFonts w:ascii="仿宋_GB2312" w:eastAsia="仿宋_GB2312" w:hAnsi="黑体" w:hint="eastAsia"/>
            <w:sz w:val="30"/>
            <w:szCs w:val="30"/>
          </w:rPr>
          <w:t>月</w:t>
        </w:r>
        <w:r>
          <w:rPr>
            <w:rFonts w:ascii="仿宋_GB2312" w:eastAsia="仿宋_GB2312" w:hAnsi="黑体"/>
            <w:sz w:val="30"/>
            <w:szCs w:val="30"/>
          </w:rPr>
          <w:t>18</w:t>
        </w:r>
        <w:r w:rsidRPr="0024309D">
          <w:rPr>
            <w:rFonts w:ascii="仿宋_GB2312" w:eastAsia="仿宋_GB2312" w:hAnsi="黑体" w:hint="eastAsia"/>
            <w:sz w:val="30"/>
            <w:szCs w:val="30"/>
          </w:rPr>
          <w:t>日</w:t>
        </w:r>
        <w:r w:rsidRPr="005B60DD">
          <w:rPr>
            <w:rFonts w:ascii="仿宋_GB2312" w:eastAsia="仿宋_GB2312" w:hAnsi="黑体" w:hint="eastAsia"/>
            <w:sz w:val="30"/>
            <w:szCs w:val="30"/>
          </w:rPr>
          <w:t>前</w:t>
        </w:r>
      </w:smartTag>
      <w:r w:rsidRPr="005B60DD">
        <w:rPr>
          <w:rFonts w:ascii="仿宋_GB2312" w:eastAsia="仿宋_GB2312" w:hAnsi="黑体" w:hint="eastAsia"/>
          <w:sz w:val="30"/>
          <w:szCs w:val="30"/>
        </w:rPr>
        <w:t>送交教务处实践科。</w:t>
      </w:r>
    </w:p>
    <w:p w:rsidR="00A20A09" w:rsidRDefault="00A20A09" w:rsidP="009B2829">
      <w:pPr>
        <w:spacing w:line="620" w:lineRule="exact"/>
        <w:ind w:firstLineChars="200" w:firstLine="600"/>
        <w:rPr>
          <w:color w:val="FF0000"/>
          <w:sz w:val="44"/>
          <w:szCs w:val="44"/>
        </w:rPr>
      </w:pPr>
      <w:r w:rsidRPr="005B60DD">
        <w:rPr>
          <w:rFonts w:ascii="仿宋_GB2312" w:eastAsia="仿宋_GB2312" w:hAnsi="黑体" w:hint="eastAsia"/>
          <w:sz w:val="30"/>
          <w:szCs w:val="30"/>
        </w:rPr>
        <w:t>教务处根据学院实验室开放信息统计表，在实验教学管理系统统一设置开放实验室，然后统一面向全校学生发布开放信息。学生可用自己的学号登录系统进行预约。学生登录用户名和</w:t>
      </w:r>
      <w:r>
        <w:rPr>
          <w:rFonts w:ascii="仿宋_GB2312" w:eastAsia="仿宋_GB2312" w:hAnsi="黑体" w:hint="eastAsia"/>
          <w:sz w:val="30"/>
          <w:szCs w:val="30"/>
        </w:rPr>
        <w:t>初始</w:t>
      </w:r>
      <w:r w:rsidRPr="005B60DD">
        <w:rPr>
          <w:rFonts w:ascii="仿宋_GB2312" w:eastAsia="仿宋_GB2312" w:hAnsi="黑体" w:hint="eastAsia"/>
          <w:sz w:val="30"/>
          <w:szCs w:val="30"/>
        </w:rPr>
        <w:t>密码均为学号，建议学生登陆系统后及时修改自己的密码，以免被别人盗用。</w:t>
      </w:r>
    </w:p>
    <w:p w:rsidR="002002F8" w:rsidRPr="00872A3D" w:rsidRDefault="00FA3FD6" w:rsidP="009B2829">
      <w:pPr>
        <w:spacing w:line="620" w:lineRule="exact"/>
        <w:ind w:firstLineChars="179" w:firstLine="539"/>
        <w:rPr>
          <w:rFonts w:ascii="仿宋_GB2312" w:eastAsia="仿宋_GB2312"/>
          <w:b/>
          <w:color w:val="000000"/>
          <w:sz w:val="30"/>
          <w:szCs w:val="30"/>
        </w:rPr>
      </w:pPr>
      <w:r>
        <w:rPr>
          <w:rFonts w:ascii="仿宋_GB2312" w:eastAsia="仿宋_GB2312"/>
          <w:b/>
          <w:color w:val="000000"/>
          <w:sz w:val="30"/>
          <w:szCs w:val="30"/>
        </w:rPr>
        <w:t>1</w:t>
      </w:r>
      <w:r w:rsidR="009B2829">
        <w:rPr>
          <w:rFonts w:ascii="仿宋_GB2312" w:eastAsia="仿宋_GB2312"/>
          <w:b/>
          <w:color w:val="000000"/>
          <w:sz w:val="30"/>
          <w:szCs w:val="30"/>
        </w:rPr>
        <w:t>5</w:t>
      </w:r>
      <w:r w:rsidR="002002F8" w:rsidRPr="00872A3D">
        <w:rPr>
          <w:rFonts w:ascii="仿宋_GB2312" w:eastAsia="仿宋_GB2312"/>
          <w:b/>
          <w:color w:val="000000"/>
          <w:sz w:val="30"/>
          <w:szCs w:val="30"/>
        </w:rPr>
        <w:t xml:space="preserve">. </w:t>
      </w:r>
      <w:r w:rsidR="002002F8">
        <w:rPr>
          <w:rFonts w:ascii="仿宋_GB2312" w:eastAsia="仿宋_GB2312" w:hint="eastAsia"/>
          <w:b/>
          <w:color w:val="000000"/>
          <w:sz w:val="30"/>
          <w:szCs w:val="30"/>
        </w:rPr>
        <w:t>课程建设</w:t>
      </w:r>
    </w:p>
    <w:p w:rsidR="002002F8" w:rsidRPr="00C5507B" w:rsidRDefault="002002F8" w:rsidP="009B2829">
      <w:pPr>
        <w:spacing w:line="620" w:lineRule="exact"/>
        <w:ind w:firstLineChars="179" w:firstLine="539"/>
        <w:rPr>
          <w:rFonts w:ascii="仿宋_GB2312" w:eastAsia="仿宋_GB2312"/>
          <w:sz w:val="30"/>
          <w:szCs w:val="30"/>
        </w:rPr>
      </w:pPr>
      <w:r w:rsidRPr="0089629A">
        <w:rPr>
          <w:rFonts w:ascii="仿宋_GB2312" w:eastAsia="仿宋_GB2312" w:hint="eastAsia"/>
          <w:b/>
          <w:sz w:val="30"/>
          <w:szCs w:val="30"/>
        </w:rPr>
        <w:t>一流课程和课程思政试点建设课程申报</w:t>
      </w:r>
      <w:r w:rsidR="0089629A" w:rsidRPr="0089629A">
        <w:rPr>
          <w:rFonts w:ascii="仿宋_GB2312" w:eastAsia="仿宋_GB2312" w:hint="eastAsia"/>
          <w:b/>
          <w:sz w:val="30"/>
          <w:szCs w:val="30"/>
        </w:rPr>
        <w:t>工作</w:t>
      </w:r>
      <w:r w:rsidRPr="0089629A">
        <w:rPr>
          <w:rFonts w:ascii="仿宋_GB2312" w:eastAsia="仿宋_GB2312" w:hint="eastAsia"/>
          <w:b/>
          <w:sz w:val="30"/>
          <w:szCs w:val="30"/>
        </w:rPr>
        <w:t>预计在本学期中期进行，请各课程组按照建设要求加强课程建设，提前准备。</w:t>
      </w:r>
      <w:r w:rsidRPr="00D571B5">
        <w:rPr>
          <w:rFonts w:ascii="仿宋_GB2312" w:eastAsia="仿宋_GB2312" w:hint="eastAsia"/>
          <w:sz w:val="30"/>
          <w:szCs w:val="30"/>
        </w:rPr>
        <w:t>对</w:t>
      </w:r>
      <w:r>
        <w:rPr>
          <w:rFonts w:ascii="仿宋_GB2312" w:eastAsia="仿宋_GB2312" w:hint="eastAsia"/>
          <w:sz w:val="30"/>
          <w:szCs w:val="30"/>
        </w:rPr>
        <w:t>已</w:t>
      </w:r>
      <w:r w:rsidRPr="00D571B5">
        <w:rPr>
          <w:rFonts w:ascii="仿宋_GB2312" w:eastAsia="仿宋_GB2312" w:hint="eastAsia"/>
          <w:sz w:val="30"/>
          <w:szCs w:val="30"/>
        </w:rPr>
        <w:t>认定的</w:t>
      </w:r>
      <w:r w:rsidR="0089629A">
        <w:rPr>
          <w:rFonts w:ascii="仿宋_GB2312" w:eastAsia="仿宋_GB2312" w:hint="eastAsia"/>
          <w:sz w:val="30"/>
          <w:szCs w:val="30"/>
        </w:rPr>
        <w:t>省级</w:t>
      </w:r>
      <w:r w:rsidRPr="00D571B5">
        <w:rPr>
          <w:rFonts w:ascii="仿宋_GB2312" w:eastAsia="仿宋_GB2312" w:hint="eastAsia"/>
          <w:sz w:val="30"/>
          <w:szCs w:val="30"/>
        </w:rPr>
        <w:t>一流课程</w:t>
      </w:r>
      <w:r>
        <w:rPr>
          <w:rFonts w:ascii="仿宋_GB2312" w:eastAsia="仿宋_GB2312" w:hint="eastAsia"/>
          <w:sz w:val="30"/>
          <w:szCs w:val="30"/>
        </w:rPr>
        <w:t>，教育厅</w:t>
      </w:r>
      <w:r w:rsidRPr="00D571B5">
        <w:rPr>
          <w:rFonts w:ascii="仿宋_GB2312" w:eastAsia="仿宋_GB2312" w:hint="eastAsia"/>
          <w:sz w:val="30"/>
          <w:szCs w:val="30"/>
        </w:rPr>
        <w:t>实施动态管理，对课程实际应用、教学效果和共享等进行</w:t>
      </w:r>
      <w:r>
        <w:rPr>
          <w:rFonts w:ascii="仿宋_GB2312" w:eastAsia="仿宋_GB2312" w:hint="eastAsia"/>
          <w:sz w:val="30"/>
          <w:szCs w:val="30"/>
        </w:rPr>
        <w:t>持续</w:t>
      </w:r>
      <w:r w:rsidRPr="00D571B5">
        <w:rPr>
          <w:rFonts w:ascii="仿宋_GB2312" w:eastAsia="仿宋_GB2312" w:hint="eastAsia"/>
          <w:sz w:val="30"/>
          <w:szCs w:val="30"/>
        </w:rPr>
        <w:t>跟踪监测</w:t>
      </w:r>
      <w:r w:rsidR="0089629A">
        <w:rPr>
          <w:rFonts w:ascii="仿宋_GB2312" w:eastAsia="仿宋_GB2312" w:hint="eastAsia"/>
          <w:sz w:val="30"/>
          <w:szCs w:val="30"/>
        </w:rPr>
        <w:t>，</w:t>
      </w:r>
      <w:r w:rsidRPr="003B191F">
        <w:rPr>
          <w:rFonts w:ascii="仿宋_GB2312" w:eastAsia="仿宋_GB2312" w:hint="eastAsia"/>
          <w:sz w:val="30"/>
          <w:szCs w:val="30"/>
        </w:rPr>
        <w:t>对于未持续更新完善、出现严重质量问题、课程团队成员出现师德师风等问题的课程，将予以撤销</w:t>
      </w:r>
      <w:r w:rsidR="0089629A">
        <w:rPr>
          <w:rFonts w:ascii="仿宋_GB2312" w:eastAsia="仿宋_GB2312" w:hint="eastAsia"/>
          <w:sz w:val="30"/>
          <w:szCs w:val="30"/>
        </w:rPr>
        <w:t>，</w:t>
      </w:r>
      <w:r>
        <w:rPr>
          <w:rFonts w:ascii="仿宋_GB2312" w:eastAsia="仿宋_GB2312" w:hint="eastAsia"/>
          <w:sz w:val="30"/>
          <w:szCs w:val="30"/>
        </w:rPr>
        <w:t>请获批省级一流课程的课程</w:t>
      </w:r>
      <w:r>
        <w:rPr>
          <w:rFonts w:ascii="仿宋_GB2312" w:eastAsia="仿宋_GB2312"/>
          <w:sz w:val="30"/>
          <w:szCs w:val="30"/>
        </w:rPr>
        <w:t>负责人</w:t>
      </w:r>
      <w:r>
        <w:rPr>
          <w:rFonts w:ascii="仿宋_GB2312" w:eastAsia="仿宋_GB2312" w:hint="eastAsia"/>
          <w:sz w:val="30"/>
          <w:szCs w:val="30"/>
        </w:rPr>
        <w:t>按照课程建设实施</w:t>
      </w:r>
      <w:r>
        <w:rPr>
          <w:rFonts w:ascii="仿宋_GB2312" w:eastAsia="仿宋_GB2312"/>
          <w:sz w:val="30"/>
          <w:szCs w:val="30"/>
        </w:rPr>
        <w:t>计划</w:t>
      </w:r>
      <w:r>
        <w:rPr>
          <w:rFonts w:ascii="仿宋_GB2312" w:eastAsia="仿宋_GB2312" w:hint="eastAsia"/>
          <w:sz w:val="30"/>
          <w:szCs w:val="30"/>
        </w:rPr>
        <w:t>持续</w:t>
      </w:r>
      <w:r>
        <w:rPr>
          <w:rFonts w:ascii="仿宋_GB2312" w:eastAsia="仿宋_GB2312"/>
          <w:sz w:val="30"/>
          <w:szCs w:val="30"/>
        </w:rPr>
        <w:t>更新，</w:t>
      </w:r>
      <w:r>
        <w:rPr>
          <w:rFonts w:ascii="仿宋_GB2312" w:eastAsia="仿宋_GB2312" w:hint="eastAsia"/>
          <w:sz w:val="30"/>
          <w:szCs w:val="30"/>
        </w:rPr>
        <w:t>逐步</w:t>
      </w:r>
      <w:r>
        <w:rPr>
          <w:rFonts w:ascii="仿宋_GB2312" w:eastAsia="仿宋_GB2312"/>
          <w:sz w:val="30"/>
          <w:szCs w:val="30"/>
        </w:rPr>
        <w:t>完善课</w:t>
      </w:r>
      <w:r>
        <w:rPr>
          <w:rFonts w:ascii="仿宋_GB2312" w:eastAsia="仿宋_GB2312"/>
          <w:sz w:val="30"/>
          <w:szCs w:val="30"/>
        </w:rPr>
        <w:lastRenderedPageBreak/>
        <w:t>程</w:t>
      </w:r>
      <w:r>
        <w:rPr>
          <w:rFonts w:ascii="仿宋_GB2312" w:eastAsia="仿宋_GB2312" w:hint="eastAsia"/>
          <w:sz w:val="30"/>
          <w:szCs w:val="30"/>
        </w:rPr>
        <w:t>； 2019年</w:t>
      </w:r>
      <w:r w:rsidRPr="00C32A94">
        <w:rPr>
          <w:rFonts w:ascii="仿宋_GB2312" w:eastAsia="仿宋_GB2312" w:hint="eastAsia"/>
          <w:sz w:val="30"/>
          <w:szCs w:val="30"/>
        </w:rPr>
        <w:t>获准立项</w:t>
      </w:r>
      <w:r>
        <w:rPr>
          <w:rFonts w:ascii="仿宋_GB2312" w:eastAsia="仿宋_GB2312" w:hint="eastAsia"/>
          <w:sz w:val="30"/>
          <w:szCs w:val="30"/>
        </w:rPr>
        <w:t>的校级</w:t>
      </w:r>
      <w:r w:rsidRPr="00691F49">
        <w:rPr>
          <w:rFonts w:ascii="仿宋_GB2312" w:eastAsia="仿宋_GB2312" w:hint="eastAsia"/>
          <w:sz w:val="30"/>
          <w:szCs w:val="30"/>
        </w:rPr>
        <w:t>课程</w:t>
      </w:r>
      <w:r>
        <w:rPr>
          <w:rFonts w:ascii="仿宋_GB2312" w:eastAsia="仿宋_GB2312" w:hint="eastAsia"/>
          <w:sz w:val="30"/>
          <w:szCs w:val="30"/>
        </w:rPr>
        <w:t>思政试点建设课程，请课程</w:t>
      </w:r>
      <w:r w:rsidRPr="00691F49">
        <w:rPr>
          <w:rFonts w:ascii="仿宋_GB2312" w:eastAsia="仿宋_GB2312" w:hint="eastAsia"/>
          <w:sz w:val="30"/>
          <w:szCs w:val="30"/>
        </w:rPr>
        <w:t>负责人</w:t>
      </w:r>
      <w:r>
        <w:rPr>
          <w:rFonts w:ascii="仿宋_GB2312" w:eastAsia="仿宋_GB2312" w:hint="eastAsia"/>
          <w:sz w:val="30"/>
          <w:szCs w:val="30"/>
        </w:rPr>
        <w:t>按照</w:t>
      </w:r>
      <w:r>
        <w:rPr>
          <w:rFonts w:ascii="仿宋_GB2312" w:eastAsia="仿宋_GB2312"/>
          <w:sz w:val="30"/>
          <w:szCs w:val="30"/>
        </w:rPr>
        <w:t>《</w:t>
      </w:r>
      <w:r w:rsidRPr="00FD176E">
        <w:rPr>
          <w:rFonts w:ascii="仿宋_GB2312" w:eastAsia="仿宋_GB2312" w:hint="eastAsia"/>
          <w:sz w:val="30"/>
          <w:szCs w:val="30"/>
        </w:rPr>
        <w:t>关于开展河南理工大学2019年度课程思政试点建设课程申报工作的通知</w:t>
      </w:r>
      <w:r>
        <w:rPr>
          <w:rFonts w:ascii="仿宋_GB2312" w:eastAsia="仿宋_GB2312"/>
          <w:sz w:val="30"/>
          <w:szCs w:val="30"/>
        </w:rPr>
        <w:t>》</w:t>
      </w:r>
      <w:r>
        <w:rPr>
          <w:rFonts w:ascii="仿宋_GB2312" w:eastAsia="仿宋_GB2312" w:hint="eastAsia"/>
          <w:sz w:val="30"/>
          <w:szCs w:val="30"/>
        </w:rPr>
        <w:t>要求</w:t>
      </w:r>
      <w:r>
        <w:rPr>
          <w:rFonts w:ascii="仿宋_GB2312" w:eastAsia="仿宋_GB2312"/>
          <w:sz w:val="30"/>
          <w:szCs w:val="30"/>
        </w:rPr>
        <w:t>，</w:t>
      </w:r>
      <w:r w:rsidRPr="00691F49">
        <w:rPr>
          <w:rFonts w:ascii="仿宋_GB2312" w:eastAsia="仿宋_GB2312" w:hint="eastAsia"/>
          <w:sz w:val="30"/>
          <w:szCs w:val="30"/>
        </w:rPr>
        <w:t>积极组织开展课程思政课堂教学和实践教学</w:t>
      </w:r>
      <w:r>
        <w:rPr>
          <w:rFonts w:ascii="仿宋_GB2312" w:eastAsia="仿宋_GB2312" w:hint="eastAsia"/>
          <w:sz w:val="30"/>
          <w:szCs w:val="30"/>
        </w:rPr>
        <w:t>，</w:t>
      </w:r>
      <w:r>
        <w:rPr>
          <w:rFonts w:ascii="仿宋_GB2312" w:eastAsia="仿宋_GB2312"/>
          <w:sz w:val="30"/>
          <w:szCs w:val="30"/>
        </w:rPr>
        <w:t>做好中期检查准备工作</w:t>
      </w:r>
      <w:r w:rsidRPr="00C32A94">
        <w:rPr>
          <w:rFonts w:ascii="仿宋_GB2312" w:eastAsia="仿宋_GB2312" w:hint="eastAsia"/>
          <w:sz w:val="30"/>
          <w:szCs w:val="30"/>
        </w:rPr>
        <w:t>。</w:t>
      </w:r>
    </w:p>
    <w:p w:rsidR="009015E8" w:rsidRDefault="009015E8" w:rsidP="009B2829">
      <w:pPr>
        <w:spacing w:line="620" w:lineRule="exact"/>
        <w:ind w:firstLineChars="200" w:firstLine="602"/>
        <w:rPr>
          <w:rFonts w:ascii="仿宋_GB2312" w:eastAsia="仿宋_GB2312"/>
          <w:b/>
          <w:bCs/>
          <w:color w:val="000000"/>
          <w:sz w:val="30"/>
          <w:szCs w:val="30"/>
        </w:rPr>
      </w:pPr>
      <w:r>
        <w:rPr>
          <w:rFonts w:ascii="仿宋_GB2312" w:eastAsia="仿宋_GB2312" w:cs="仿宋_GB2312" w:hint="eastAsia"/>
          <w:b/>
          <w:bCs/>
          <w:color w:val="000000"/>
          <w:sz w:val="30"/>
          <w:szCs w:val="30"/>
        </w:rPr>
        <w:t>1</w:t>
      </w:r>
      <w:r w:rsidR="009B2829">
        <w:rPr>
          <w:rFonts w:ascii="仿宋_GB2312" w:eastAsia="仿宋_GB2312" w:cs="仿宋_GB2312"/>
          <w:b/>
          <w:bCs/>
          <w:color w:val="000000"/>
          <w:sz w:val="30"/>
          <w:szCs w:val="30"/>
        </w:rPr>
        <w:t>6</w:t>
      </w:r>
      <w:r>
        <w:rPr>
          <w:rFonts w:ascii="仿宋_GB2312" w:eastAsia="仿宋_GB2312" w:cs="仿宋_GB2312"/>
          <w:b/>
          <w:bCs/>
          <w:color w:val="000000"/>
          <w:sz w:val="30"/>
          <w:szCs w:val="30"/>
        </w:rPr>
        <w:t>.</w:t>
      </w:r>
      <w:r>
        <w:rPr>
          <w:rFonts w:ascii="仿宋_GB2312" w:eastAsia="仿宋_GB2312" w:cs="仿宋_GB2312" w:hint="eastAsia"/>
          <w:b/>
          <w:bCs/>
          <w:color w:val="000000"/>
          <w:sz w:val="30"/>
          <w:szCs w:val="30"/>
        </w:rPr>
        <w:t>教学督导工作</w:t>
      </w:r>
    </w:p>
    <w:p w:rsidR="009015E8" w:rsidRDefault="009015E8" w:rsidP="009B2829">
      <w:pPr>
        <w:spacing w:line="62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请学院教学督导组成员按照工作要求扎实开展教学督导工作，每位成员每学期听课次数不少于8次。</w:t>
      </w:r>
    </w:p>
    <w:p w:rsidR="009015E8" w:rsidRDefault="009015E8" w:rsidP="009B2829">
      <w:pPr>
        <w:spacing w:line="62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各系室认真组织本学期教学督导工作。系室主任、副主任听课次数不得少于8次，其他教师听课次数每人不少于2次，各系室组织集体评课不少于1次。</w:t>
      </w:r>
      <w:r>
        <w:rPr>
          <w:rFonts w:ascii="仿宋_GB2312" w:eastAsia="仿宋_GB2312" w:hint="eastAsia"/>
          <w:b/>
          <w:bCs/>
          <w:color w:val="000000" w:themeColor="text1"/>
          <w:sz w:val="30"/>
          <w:szCs w:val="30"/>
        </w:rPr>
        <w:t>请各系室把集体评课或观摩课列入系室工作计划中，并切实落实。</w:t>
      </w:r>
      <w:r>
        <w:rPr>
          <w:rFonts w:ascii="仿宋_GB2312" w:eastAsia="仿宋_GB2312" w:hint="eastAsia"/>
          <w:color w:val="000000" w:themeColor="text1"/>
          <w:sz w:val="30"/>
          <w:szCs w:val="30"/>
        </w:rPr>
        <w:t>听看课后请认真填写督导评价表，并于每月末交到学院教</w:t>
      </w:r>
      <w:r w:rsidR="002A2641">
        <w:rPr>
          <w:rFonts w:ascii="仿宋_GB2312" w:eastAsia="仿宋_GB2312" w:hint="eastAsia"/>
          <w:color w:val="000000" w:themeColor="text1"/>
          <w:sz w:val="30"/>
          <w:szCs w:val="30"/>
        </w:rPr>
        <w:t>科</w:t>
      </w:r>
      <w:r>
        <w:rPr>
          <w:rFonts w:ascii="仿宋_GB2312" w:eastAsia="仿宋_GB2312" w:hint="eastAsia"/>
          <w:color w:val="000000" w:themeColor="text1"/>
          <w:sz w:val="30"/>
          <w:szCs w:val="30"/>
        </w:rPr>
        <w:t>办。</w:t>
      </w:r>
    </w:p>
    <w:p w:rsidR="009015E8" w:rsidRDefault="009015E8" w:rsidP="009B2829">
      <w:pPr>
        <w:spacing w:line="620" w:lineRule="exact"/>
        <w:ind w:firstLineChars="200" w:firstLine="600"/>
        <w:rPr>
          <w:rFonts w:ascii="仿宋_GB2312" w:eastAsia="仿宋_GB2312" w:hAnsi="仿宋" w:cs="仿宋_GB2312"/>
          <w:color w:val="000000"/>
          <w:sz w:val="30"/>
          <w:szCs w:val="30"/>
        </w:rPr>
      </w:pPr>
      <w:r>
        <w:rPr>
          <w:rFonts w:ascii="仿宋_GB2312" w:eastAsia="仿宋_GB2312" w:cs="仿宋_GB2312" w:hint="eastAsia"/>
          <w:color w:val="000000"/>
          <w:sz w:val="30"/>
          <w:szCs w:val="30"/>
        </w:rPr>
        <w:t>按照《河南理工大学校处级领导干部联系群众实施办法》（校党文〔</w:t>
      </w:r>
      <w:r>
        <w:rPr>
          <w:rFonts w:ascii="仿宋_GB2312" w:eastAsia="仿宋_GB2312" w:cs="仿宋_GB2312"/>
          <w:color w:val="000000"/>
          <w:sz w:val="30"/>
          <w:szCs w:val="30"/>
        </w:rPr>
        <w:t>2014</w:t>
      </w:r>
      <w:r>
        <w:rPr>
          <w:rFonts w:ascii="仿宋_GB2312" w:eastAsia="仿宋_GB2312" w:cs="仿宋_GB2312" w:hint="eastAsia"/>
          <w:color w:val="000000"/>
          <w:sz w:val="30"/>
          <w:szCs w:val="30"/>
        </w:rPr>
        <w:t>〕</w:t>
      </w:r>
      <w:r>
        <w:rPr>
          <w:rFonts w:ascii="仿宋_GB2312" w:eastAsia="仿宋_GB2312" w:cs="仿宋_GB2312"/>
          <w:color w:val="000000"/>
          <w:sz w:val="30"/>
          <w:szCs w:val="30"/>
        </w:rPr>
        <w:t>54</w:t>
      </w:r>
      <w:r>
        <w:rPr>
          <w:rFonts w:ascii="仿宋_GB2312" w:eastAsia="仿宋_GB2312" w:cs="仿宋_GB2312" w:hint="eastAsia"/>
          <w:color w:val="000000"/>
          <w:sz w:val="30"/>
          <w:szCs w:val="30"/>
        </w:rPr>
        <w:t>号）文件中听课制度要求，院领导</w:t>
      </w:r>
      <w:r w:rsidRPr="002A2641">
        <w:rPr>
          <w:rFonts w:ascii="仿宋_GB2312" w:eastAsia="仿宋_GB2312" w:cs="仿宋_GB2312" w:hint="eastAsia"/>
          <w:b/>
          <w:color w:val="000000"/>
          <w:sz w:val="30"/>
          <w:szCs w:val="30"/>
        </w:rPr>
        <w:t>每年</w:t>
      </w:r>
      <w:r>
        <w:rPr>
          <w:rFonts w:ascii="仿宋_GB2312" w:eastAsia="仿宋_GB2312" w:cs="仿宋_GB2312" w:hint="eastAsia"/>
          <w:color w:val="000000"/>
          <w:sz w:val="30"/>
          <w:szCs w:val="30"/>
        </w:rPr>
        <w:t>深入课堂听课次数</w:t>
      </w:r>
      <w:r w:rsidRPr="002A2641">
        <w:rPr>
          <w:rFonts w:ascii="仿宋_GB2312" w:eastAsia="仿宋_GB2312" w:cs="仿宋_GB2312" w:hint="eastAsia"/>
          <w:b/>
          <w:color w:val="000000"/>
          <w:sz w:val="30"/>
          <w:szCs w:val="30"/>
        </w:rPr>
        <w:t>不少于</w:t>
      </w:r>
      <w:r w:rsidRPr="002A2641">
        <w:rPr>
          <w:rFonts w:ascii="仿宋_GB2312" w:eastAsia="仿宋_GB2312" w:cs="仿宋_GB2312"/>
          <w:b/>
          <w:color w:val="000000"/>
          <w:sz w:val="30"/>
          <w:szCs w:val="30"/>
        </w:rPr>
        <w:t>8</w:t>
      </w:r>
      <w:r w:rsidRPr="002A2641">
        <w:rPr>
          <w:rFonts w:ascii="仿宋_GB2312" w:eastAsia="仿宋_GB2312" w:cs="仿宋_GB2312" w:hint="eastAsia"/>
          <w:b/>
          <w:color w:val="000000"/>
          <w:sz w:val="30"/>
          <w:szCs w:val="30"/>
        </w:rPr>
        <w:t>次</w:t>
      </w:r>
      <w:r>
        <w:rPr>
          <w:rFonts w:ascii="仿宋_GB2312" w:eastAsia="仿宋_GB2312" w:cs="仿宋_GB2312" w:hint="eastAsia"/>
          <w:color w:val="000000"/>
          <w:sz w:val="30"/>
          <w:szCs w:val="30"/>
        </w:rPr>
        <w:t>（</w:t>
      </w:r>
      <w:r w:rsidRPr="002A2641">
        <w:rPr>
          <w:rFonts w:ascii="仿宋_GB2312" w:eastAsia="仿宋_GB2312" w:cs="仿宋_GB2312" w:hint="eastAsia"/>
          <w:b/>
          <w:color w:val="000000"/>
          <w:sz w:val="30"/>
          <w:szCs w:val="30"/>
        </w:rPr>
        <w:t>院长、教学院长不少于</w:t>
      </w:r>
      <w:r w:rsidRPr="002A2641">
        <w:rPr>
          <w:rFonts w:ascii="仿宋_GB2312" w:eastAsia="仿宋_GB2312" w:cs="仿宋_GB2312"/>
          <w:b/>
          <w:color w:val="000000"/>
          <w:sz w:val="30"/>
          <w:szCs w:val="30"/>
        </w:rPr>
        <w:t>16</w:t>
      </w:r>
      <w:r w:rsidRPr="002A2641">
        <w:rPr>
          <w:rFonts w:ascii="仿宋_GB2312" w:eastAsia="仿宋_GB2312" w:cs="仿宋_GB2312" w:hint="eastAsia"/>
          <w:b/>
          <w:color w:val="000000"/>
          <w:sz w:val="30"/>
          <w:szCs w:val="30"/>
        </w:rPr>
        <w:t>次</w:t>
      </w:r>
      <w:r>
        <w:rPr>
          <w:rFonts w:ascii="仿宋_GB2312" w:eastAsia="仿宋_GB2312" w:cs="仿宋_GB2312" w:hint="eastAsia"/>
          <w:color w:val="000000"/>
          <w:sz w:val="30"/>
          <w:szCs w:val="30"/>
        </w:rPr>
        <w:t>），请院领导抽时间进行听课督导</w:t>
      </w:r>
      <w:r w:rsidR="002F424D">
        <w:rPr>
          <w:rFonts w:ascii="仿宋_GB2312" w:eastAsia="仿宋_GB2312" w:cs="仿宋_GB2312" w:hint="eastAsia"/>
          <w:color w:val="000000"/>
          <w:sz w:val="30"/>
          <w:szCs w:val="30"/>
        </w:rPr>
        <w:t>。</w:t>
      </w:r>
    </w:p>
    <w:p w:rsidR="00A20A09" w:rsidRDefault="00FA3FD6" w:rsidP="009B2829">
      <w:pPr>
        <w:spacing w:line="620" w:lineRule="exact"/>
        <w:ind w:firstLineChars="200" w:firstLine="602"/>
        <w:rPr>
          <w:rFonts w:ascii="仿宋_GB2312" w:eastAsia="仿宋_GB2312"/>
          <w:b/>
          <w:sz w:val="30"/>
          <w:szCs w:val="30"/>
        </w:rPr>
      </w:pPr>
      <w:r>
        <w:rPr>
          <w:rFonts w:ascii="仿宋_GB2312" w:eastAsia="仿宋_GB2312"/>
          <w:b/>
          <w:sz w:val="30"/>
          <w:szCs w:val="30"/>
        </w:rPr>
        <w:t>1</w:t>
      </w:r>
      <w:r w:rsidR="009B2829">
        <w:rPr>
          <w:rFonts w:ascii="仿宋_GB2312" w:eastAsia="仿宋_GB2312"/>
          <w:b/>
          <w:sz w:val="30"/>
          <w:szCs w:val="30"/>
        </w:rPr>
        <w:t>7</w:t>
      </w:r>
      <w:r w:rsidR="00A20A09">
        <w:rPr>
          <w:rFonts w:ascii="仿宋_GB2312" w:eastAsia="仿宋_GB2312" w:hint="eastAsia"/>
          <w:b/>
          <w:sz w:val="30"/>
          <w:szCs w:val="30"/>
        </w:rPr>
        <w:t>．</w:t>
      </w:r>
      <w:r w:rsidR="00A20A09" w:rsidRPr="001906A4">
        <w:rPr>
          <w:rFonts w:ascii="仿宋_GB2312" w:eastAsia="仿宋_GB2312" w:hint="eastAsia"/>
          <w:b/>
          <w:sz w:val="30"/>
          <w:szCs w:val="30"/>
        </w:rPr>
        <w:t>第六届“互联网</w:t>
      </w:r>
      <w:r w:rsidR="00A20A09" w:rsidRPr="001906A4">
        <w:rPr>
          <w:rFonts w:ascii="仿宋_GB2312" w:eastAsia="仿宋_GB2312"/>
          <w:b/>
          <w:sz w:val="30"/>
          <w:szCs w:val="30"/>
        </w:rPr>
        <w:t>+</w:t>
      </w:r>
      <w:r w:rsidR="00A20A09" w:rsidRPr="001906A4">
        <w:rPr>
          <w:rFonts w:ascii="仿宋_GB2312" w:eastAsia="仿宋_GB2312" w:hint="eastAsia"/>
          <w:b/>
          <w:sz w:val="30"/>
          <w:szCs w:val="30"/>
        </w:rPr>
        <w:t>”创新创业大赛省赛获奖</w:t>
      </w:r>
      <w:r w:rsidR="00A20A09">
        <w:rPr>
          <w:rFonts w:ascii="仿宋_GB2312" w:eastAsia="仿宋_GB2312" w:hint="eastAsia"/>
          <w:b/>
          <w:sz w:val="30"/>
          <w:szCs w:val="30"/>
        </w:rPr>
        <w:t>情况</w:t>
      </w:r>
    </w:p>
    <w:p w:rsidR="00231637" w:rsidRDefault="00A20A09" w:rsidP="009B2829">
      <w:pPr>
        <w:spacing w:line="620" w:lineRule="exact"/>
        <w:ind w:firstLineChars="200" w:firstLine="600"/>
        <w:rPr>
          <w:rFonts w:ascii="仿宋_GB2312" w:eastAsia="仿宋_GB2312" w:hAnsi="??"/>
          <w:sz w:val="30"/>
          <w:szCs w:val="30"/>
        </w:rPr>
      </w:pPr>
      <w:r w:rsidRPr="004E4006">
        <w:rPr>
          <w:rFonts w:ascii="仿宋_GB2312" w:eastAsia="仿宋_GB2312" w:hAnsi="??" w:hint="eastAsia"/>
          <w:sz w:val="30"/>
          <w:szCs w:val="30"/>
        </w:rPr>
        <w:t>第六届“互联网</w:t>
      </w:r>
      <w:r w:rsidRPr="004E4006">
        <w:rPr>
          <w:rFonts w:ascii="仿宋_GB2312" w:eastAsia="仿宋_GB2312" w:hAnsi="??"/>
          <w:sz w:val="30"/>
          <w:szCs w:val="30"/>
        </w:rPr>
        <w:t>+</w:t>
      </w:r>
      <w:r w:rsidRPr="004E4006">
        <w:rPr>
          <w:rFonts w:ascii="仿宋_GB2312" w:eastAsia="仿宋_GB2312" w:hAnsi="??" w:hint="eastAsia"/>
          <w:sz w:val="30"/>
          <w:szCs w:val="30"/>
        </w:rPr>
        <w:t>”创新创业大赛省赛</w:t>
      </w:r>
      <w:r>
        <w:rPr>
          <w:rFonts w:ascii="仿宋_GB2312" w:eastAsia="仿宋_GB2312" w:hAnsi="??" w:hint="eastAsia"/>
          <w:sz w:val="30"/>
          <w:szCs w:val="30"/>
        </w:rPr>
        <w:t>获奖结果正在公示</w:t>
      </w:r>
      <w:r w:rsidRPr="004E4006">
        <w:rPr>
          <w:rFonts w:ascii="仿宋_GB2312" w:eastAsia="仿宋_GB2312" w:hAnsi="??" w:hint="eastAsia"/>
          <w:sz w:val="30"/>
          <w:szCs w:val="30"/>
        </w:rPr>
        <w:t>，我校获</w:t>
      </w:r>
      <w:r>
        <w:rPr>
          <w:rFonts w:ascii="仿宋_GB2312" w:eastAsia="仿宋_GB2312" w:hAnsi="??" w:hint="eastAsia"/>
          <w:sz w:val="30"/>
          <w:szCs w:val="30"/>
        </w:rPr>
        <w:t>奖</w:t>
      </w:r>
      <w:r>
        <w:rPr>
          <w:rFonts w:ascii="仿宋_GB2312" w:eastAsia="仿宋_GB2312" w:hAnsi="??"/>
          <w:sz w:val="30"/>
          <w:szCs w:val="30"/>
        </w:rPr>
        <w:t>58</w:t>
      </w:r>
      <w:r>
        <w:rPr>
          <w:rFonts w:ascii="仿宋_GB2312" w:eastAsia="仿宋_GB2312" w:hAnsi="??" w:hint="eastAsia"/>
          <w:sz w:val="30"/>
          <w:szCs w:val="30"/>
        </w:rPr>
        <w:t>项，其中</w:t>
      </w:r>
      <w:r w:rsidRPr="004E4006">
        <w:rPr>
          <w:rFonts w:ascii="仿宋_GB2312" w:eastAsia="仿宋_GB2312" w:hAnsi="??" w:hint="eastAsia"/>
          <w:sz w:val="30"/>
          <w:szCs w:val="30"/>
        </w:rPr>
        <w:t>一等奖</w:t>
      </w:r>
      <w:r w:rsidRPr="004E4006">
        <w:rPr>
          <w:rFonts w:ascii="仿宋_GB2312" w:eastAsia="仿宋_GB2312" w:hAnsi="??"/>
          <w:sz w:val="30"/>
          <w:szCs w:val="30"/>
        </w:rPr>
        <w:t>17</w:t>
      </w:r>
      <w:r w:rsidRPr="004E4006">
        <w:rPr>
          <w:rFonts w:ascii="仿宋_GB2312" w:eastAsia="仿宋_GB2312" w:hAnsi="??" w:hint="eastAsia"/>
          <w:sz w:val="30"/>
          <w:szCs w:val="30"/>
        </w:rPr>
        <w:t>项，二等奖</w:t>
      </w:r>
      <w:r w:rsidRPr="004E4006">
        <w:rPr>
          <w:rFonts w:ascii="仿宋_GB2312" w:eastAsia="仿宋_GB2312" w:hAnsi="??"/>
          <w:sz w:val="30"/>
          <w:szCs w:val="30"/>
        </w:rPr>
        <w:t>20</w:t>
      </w:r>
      <w:r w:rsidRPr="004E4006">
        <w:rPr>
          <w:rFonts w:ascii="仿宋_GB2312" w:eastAsia="仿宋_GB2312" w:hAnsi="??" w:hint="eastAsia"/>
          <w:sz w:val="30"/>
          <w:szCs w:val="30"/>
        </w:rPr>
        <w:t>项，三等奖</w:t>
      </w:r>
      <w:r w:rsidRPr="004E4006">
        <w:rPr>
          <w:rFonts w:ascii="仿宋_GB2312" w:eastAsia="仿宋_GB2312" w:hAnsi="??"/>
          <w:sz w:val="30"/>
          <w:szCs w:val="30"/>
        </w:rPr>
        <w:t>21</w:t>
      </w:r>
      <w:r w:rsidRPr="004E4006">
        <w:rPr>
          <w:rFonts w:ascii="仿宋_GB2312" w:eastAsia="仿宋_GB2312" w:hAnsi="??" w:hint="eastAsia"/>
          <w:sz w:val="30"/>
          <w:szCs w:val="30"/>
        </w:rPr>
        <w:t>项</w:t>
      </w:r>
      <w:r>
        <w:rPr>
          <w:rFonts w:ascii="仿宋_GB2312" w:eastAsia="仿宋_GB2312" w:hAnsi="??" w:hint="eastAsia"/>
          <w:sz w:val="30"/>
          <w:szCs w:val="30"/>
        </w:rPr>
        <w:t>，</w:t>
      </w:r>
      <w:r w:rsidR="00231637">
        <w:rPr>
          <w:rFonts w:ascii="仿宋_GB2312" w:eastAsia="仿宋_GB2312" w:hAnsi="??" w:hint="eastAsia"/>
          <w:sz w:val="30"/>
          <w:szCs w:val="30"/>
        </w:rPr>
        <w:t>其中我院获得一等奖</w:t>
      </w:r>
      <w:r w:rsidR="006437A8">
        <w:rPr>
          <w:rFonts w:ascii="仿宋_GB2312" w:eastAsia="仿宋_GB2312" w:hAnsi="??" w:hint="eastAsia"/>
          <w:sz w:val="30"/>
          <w:szCs w:val="30"/>
        </w:rPr>
        <w:t>2项、二等奖4项、三等奖2项。同时，我院2个项目以河南省</w:t>
      </w:r>
      <w:r w:rsidR="009B2829">
        <w:rPr>
          <w:rFonts w:ascii="仿宋_GB2312" w:eastAsia="仿宋_GB2312" w:hAnsi="??" w:hint="eastAsia"/>
          <w:sz w:val="30"/>
          <w:szCs w:val="30"/>
        </w:rPr>
        <w:t>排位赛</w:t>
      </w:r>
      <w:r w:rsidR="006437A8">
        <w:rPr>
          <w:rFonts w:ascii="仿宋_GB2312" w:eastAsia="仿宋_GB2312" w:hAnsi="??" w:hint="eastAsia"/>
          <w:sz w:val="30"/>
          <w:szCs w:val="30"/>
        </w:rPr>
        <w:t>第一、第二名</w:t>
      </w:r>
      <w:r w:rsidR="009B2829">
        <w:rPr>
          <w:rFonts w:ascii="仿宋_GB2312" w:eastAsia="仿宋_GB2312" w:hAnsi="??" w:hint="eastAsia"/>
          <w:sz w:val="30"/>
          <w:szCs w:val="30"/>
        </w:rPr>
        <w:t>的成绩</w:t>
      </w:r>
      <w:r w:rsidR="006437A8">
        <w:rPr>
          <w:rFonts w:ascii="仿宋_GB2312" w:eastAsia="仿宋_GB2312" w:hAnsi="??" w:hint="eastAsia"/>
          <w:sz w:val="30"/>
          <w:szCs w:val="30"/>
        </w:rPr>
        <w:t>推荐参加国赛</w:t>
      </w:r>
      <w:r w:rsidR="00400F20">
        <w:rPr>
          <w:rFonts w:ascii="仿宋_GB2312" w:eastAsia="仿宋_GB2312" w:hAnsi="??" w:hint="eastAsia"/>
          <w:sz w:val="30"/>
          <w:szCs w:val="30"/>
        </w:rPr>
        <w:t>。</w:t>
      </w:r>
      <w:r w:rsidR="006437A8">
        <w:rPr>
          <w:rFonts w:ascii="仿宋_GB2312" w:eastAsia="仿宋_GB2312" w:hAnsi="??" w:hint="eastAsia"/>
          <w:sz w:val="30"/>
          <w:szCs w:val="30"/>
        </w:rPr>
        <w:t>请参加国赛的指导教师做好备赛工作。</w:t>
      </w:r>
    </w:p>
    <w:p w:rsidR="00A20A09" w:rsidRPr="00AD0832" w:rsidRDefault="00FA3FD6" w:rsidP="009B2829">
      <w:pPr>
        <w:spacing w:line="620" w:lineRule="exact"/>
        <w:ind w:firstLineChars="200" w:firstLine="602"/>
        <w:rPr>
          <w:rFonts w:ascii="仿宋_GB2312" w:eastAsia="仿宋_GB2312"/>
          <w:b/>
          <w:sz w:val="30"/>
          <w:szCs w:val="30"/>
        </w:rPr>
      </w:pPr>
      <w:r>
        <w:rPr>
          <w:rFonts w:ascii="仿宋_GB2312" w:eastAsia="仿宋_GB2312"/>
          <w:b/>
          <w:sz w:val="30"/>
          <w:szCs w:val="30"/>
        </w:rPr>
        <w:lastRenderedPageBreak/>
        <w:t>1</w:t>
      </w:r>
      <w:r w:rsidR="009B2829">
        <w:rPr>
          <w:rFonts w:ascii="仿宋_GB2312" w:eastAsia="仿宋_GB2312"/>
          <w:b/>
          <w:sz w:val="30"/>
          <w:szCs w:val="30"/>
        </w:rPr>
        <w:t>8</w:t>
      </w:r>
      <w:r w:rsidR="00A20A09">
        <w:rPr>
          <w:rFonts w:ascii="仿宋_GB2312" w:eastAsia="仿宋_GB2312"/>
          <w:b/>
          <w:sz w:val="30"/>
          <w:szCs w:val="30"/>
        </w:rPr>
        <w:t xml:space="preserve">. </w:t>
      </w:r>
      <w:r w:rsidR="00A20A09" w:rsidRPr="00AD0832">
        <w:rPr>
          <w:rFonts w:ascii="仿宋_GB2312" w:eastAsia="仿宋_GB2312"/>
          <w:b/>
          <w:sz w:val="30"/>
          <w:szCs w:val="30"/>
        </w:rPr>
        <w:t>2020</w:t>
      </w:r>
      <w:r w:rsidR="00A20A09" w:rsidRPr="00AD0832">
        <w:rPr>
          <w:rFonts w:ascii="仿宋_GB2312" w:eastAsia="仿宋_GB2312" w:hint="eastAsia"/>
          <w:b/>
          <w:sz w:val="30"/>
          <w:szCs w:val="30"/>
        </w:rPr>
        <w:t>年上半年学科竞赛获奖情况统计</w:t>
      </w:r>
    </w:p>
    <w:p w:rsidR="00A20A09" w:rsidRDefault="00A20A09" w:rsidP="009B2829">
      <w:pPr>
        <w:spacing w:line="620" w:lineRule="exact"/>
        <w:ind w:firstLineChars="200" w:firstLine="600"/>
        <w:rPr>
          <w:rFonts w:ascii="仿宋_GB2312" w:eastAsia="仿宋_GB2312"/>
          <w:sz w:val="30"/>
          <w:szCs w:val="30"/>
        </w:rPr>
      </w:pPr>
      <w:r>
        <w:rPr>
          <w:rFonts w:ascii="仿宋_GB2312" w:eastAsia="仿宋_GB2312" w:hint="eastAsia"/>
          <w:sz w:val="30"/>
          <w:szCs w:val="30"/>
        </w:rPr>
        <w:t>为做好实践教学评价工作，请</w:t>
      </w:r>
      <w:r w:rsidR="006437A8">
        <w:rPr>
          <w:rFonts w:ascii="仿宋_GB2312" w:eastAsia="仿宋_GB2312" w:hint="eastAsia"/>
          <w:sz w:val="30"/>
          <w:szCs w:val="30"/>
        </w:rPr>
        <w:t>学生学科竞赛项目负责人</w:t>
      </w:r>
      <w:r>
        <w:rPr>
          <w:rFonts w:ascii="仿宋_GB2312" w:eastAsia="仿宋_GB2312" w:hint="eastAsia"/>
          <w:sz w:val="30"/>
          <w:szCs w:val="30"/>
        </w:rPr>
        <w:t>统计</w:t>
      </w:r>
      <w:r>
        <w:rPr>
          <w:rFonts w:ascii="仿宋_GB2312" w:eastAsia="仿宋_GB2312"/>
          <w:sz w:val="30"/>
          <w:szCs w:val="30"/>
        </w:rPr>
        <w:t>2020</w:t>
      </w:r>
      <w:r>
        <w:rPr>
          <w:rFonts w:ascii="仿宋_GB2312" w:eastAsia="仿宋_GB2312" w:hint="eastAsia"/>
          <w:sz w:val="30"/>
          <w:szCs w:val="30"/>
        </w:rPr>
        <w:t>年上半年各类学科竞赛情况</w:t>
      </w:r>
      <w:hyperlink r:id="rId9" w:history="1">
        <w:r w:rsidR="001C7BDA">
          <w:rPr>
            <w:rFonts w:hint="eastAsia"/>
          </w:rPr>
          <w:t>，</w:t>
        </w:r>
        <w:r w:rsidR="00D01938">
          <w:rPr>
            <w:rFonts w:ascii="仿宋_GB2312" w:eastAsia="仿宋_GB2312" w:hint="eastAsia"/>
            <w:sz w:val="30"/>
            <w:szCs w:val="30"/>
          </w:rPr>
          <w:t>同时提</w:t>
        </w:r>
        <w:r w:rsidRPr="005C4CDE">
          <w:rPr>
            <w:rFonts w:ascii="仿宋_GB2312" w:eastAsia="仿宋_GB2312" w:hint="eastAsia"/>
            <w:sz w:val="30"/>
            <w:szCs w:val="30"/>
          </w:rPr>
          <w:t>交获奖证书扫描件</w:t>
        </w:r>
      </w:hyperlink>
      <w:r>
        <w:rPr>
          <w:rFonts w:ascii="仿宋_GB2312" w:eastAsia="仿宋_GB2312" w:hint="eastAsia"/>
          <w:sz w:val="30"/>
          <w:szCs w:val="30"/>
        </w:rPr>
        <w:t>。</w:t>
      </w:r>
      <w:r w:rsidR="00400F20">
        <w:rPr>
          <w:rFonts w:ascii="仿宋_GB2312" w:eastAsia="仿宋_GB2312" w:hint="eastAsia"/>
          <w:sz w:val="30"/>
          <w:szCs w:val="30"/>
        </w:rPr>
        <w:t>统计表及证书扫描件于</w:t>
      </w:r>
      <w:r w:rsidR="00400F20">
        <w:rPr>
          <w:rFonts w:ascii="仿宋_GB2312" w:eastAsia="仿宋_GB2312"/>
          <w:sz w:val="30"/>
          <w:szCs w:val="30"/>
        </w:rPr>
        <w:t>9</w:t>
      </w:r>
      <w:r w:rsidR="00400F20">
        <w:rPr>
          <w:rFonts w:ascii="仿宋_GB2312" w:eastAsia="仿宋_GB2312" w:hint="eastAsia"/>
          <w:sz w:val="30"/>
          <w:szCs w:val="30"/>
        </w:rPr>
        <w:t>月</w:t>
      </w:r>
      <w:r w:rsidR="00400F20">
        <w:rPr>
          <w:rFonts w:ascii="仿宋_GB2312" w:eastAsia="仿宋_GB2312"/>
          <w:sz w:val="30"/>
          <w:szCs w:val="30"/>
        </w:rPr>
        <w:t>15</w:t>
      </w:r>
      <w:r w:rsidR="00400F20">
        <w:rPr>
          <w:rFonts w:ascii="仿宋_GB2312" w:eastAsia="仿宋_GB2312" w:hint="eastAsia"/>
          <w:sz w:val="30"/>
          <w:szCs w:val="30"/>
        </w:rPr>
        <w:t>日前交教科办。</w:t>
      </w:r>
    </w:p>
    <w:p w:rsidR="00282674" w:rsidRDefault="00282674">
      <w:pPr>
        <w:spacing w:beforeLines="50" w:before="156" w:line="560" w:lineRule="exact"/>
        <w:ind w:firstLineChars="193" w:firstLine="581"/>
        <w:rPr>
          <w:rFonts w:ascii="仿宋_GB2312" w:eastAsia="仿宋_GB2312" w:hAnsi="仿宋" w:cs="仿宋_GB2312"/>
          <w:b/>
          <w:bCs/>
          <w:color w:val="000000"/>
          <w:sz w:val="30"/>
          <w:szCs w:val="30"/>
        </w:rPr>
      </w:pPr>
    </w:p>
    <w:p w:rsidR="00282674" w:rsidRDefault="00282674">
      <w:pPr>
        <w:spacing w:beforeLines="50" w:before="156" w:line="560" w:lineRule="exact"/>
        <w:ind w:firstLineChars="193" w:firstLine="581"/>
        <w:rPr>
          <w:rFonts w:ascii="仿宋_GB2312" w:eastAsia="仿宋_GB2312" w:hAnsi="仿宋"/>
          <w:b/>
          <w:sz w:val="30"/>
          <w:szCs w:val="30"/>
        </w:rPr>
      </w:pPr>
    </w:p>
    <w:p w:rsidR="00282674" w:rsidRDefault="00282674">
      <w:pPr>
        <w:spacing w:beforeLines="50" w:before="156" w:line="560" w:lineRule="exact"/>
        <w:ind w:firstLineChars="193" w:firstLine="581"/>
        <w:rPr>
          <w:rFonts w:ascii="仿宋_GB2312" w:eastAsia="仿宋_GB2312" w:hAnsi="仿宋"/>
          <w:b/>
          <w:sz w:val="30"/>
          <w:szCs w:val="30"/>
        </w:rPr>
      </w:pPr>
    </w:p>
    <w:p w:rsidR="00282674" w:rsidRDefault="00FD1B65">
      <w:pPr>
        <w:spacing w:beforeLines="50" w:before="156" w:line="560" w:lineRule="exact"/>
        <w:ind w:firstLineChars="2293" w:firstLine="6879"/>
        <w:rPr>
          <w:rFonts w:ascii="仿宋_GB2312" w:eastAsia="仿宋_GB2312" w:cs="仿宋_GB2312"/>
          <w:color w:val="000000"/>
          <w:sz w:val="30"/>
          <w:szCs w:val="30"/>
        </w:rPr>
      </w:pPr>
      <w:r>
        <w:rPr>
          <w:rFonts w:ascii="仿宋_GB2312" w:eastAsia="仿宋_GB2312" w:cs="仿宋_GB2312" w:hint="eastAsia"/>
          <w:color w:val="000000"/>
          <w:sz w:val="30"/>
          <w:szCs w:val="30"/>
        </w:rPr>
        <w:t>教科办</w:t>
      </w:r>
    </w:p>
    <w:p w:rsidR="00282674" w:rsidRDefault="00FD1B65">
      <w:pPr>
        <w:spacing w:beforeLines="50" w:before="156" w:line="560" w:lineRule="exact"/>
        <w:ind w:firstLineChars="2093" w:firstLine="6279"/>
        <w:rPr>
          <w:rFonts w:ascii="仿宋_GB2312" w:eastAsia="仿宋_GB2312" w:hAnsi="仿宋"/>
          <w:b/>
          <w:sz w:val="30"/>
          <w:szCs w:val="30"/>
        </w:rPr>
        <w:sectPr w:rsidR="00282674">
          <w:pgSz w:w="11906" w:h="16838"/>
          <w:pgMar w:top="1304" w:right="1440" w:bottom="1304" w:left="1440" w:header="851" w:footer="992" w:gutter="0"/>
          <w:pgNumType w:fmt="numberInDash" w:start="1"/>
          <w:cols w:space="425"/>
          <w:docGrid w:type="lines" w:linePitch="312"/>
        </w:sectPr>
      </w:pPr>
      <w:r>
        <w:rPr>
          <w:rFonts w:ascii="仿宋_GB2312" w:eastAsia="仿宋_GB2312" w:cs="仿宋_GB2312" w:hint="eastAsia"/>
          <w:color w:val="000000"/>
          <w:sz w:val="30"/>
          <w:szCs w:val="30"/>
        </w:rPr>
        <w:t>20</w:t>
      </w:r>
      <w:r w:rsidR="00212E53">
        <w:rPr>
          <w:rFonts w:ascii="仿宋_GB2312" w:eastAsia="仿宋_GB2312" w:cs="仿宋_GB2312"/>
          <w:color w:val="000000"/>
          <w:sz w:val="30"/>
          <w:szCs w:val="30"/>
        </w:rPr>
        <w:t>20</w:t>
      </w:r>
      <w:r>
        <w:rPr>
          <w:rFonts w:ascii="仿宋_GB2312" w:eastAsia="仿宋_GB2312" w:cs="仿宋_GB2312" w:hint="eastAsia"/>
          <w:color w:val="000000"/>
          <w:sz w:val="30"/>
          <w:szCs w:val="30"/>
        </w:rPr>
        <w:t>年</w:t>
      </w:r>
      <w:r w:rsidR="00212E53">
        <w:rPr>
          <w:rFonts w:ascii="仿宋_GB2312" w:eastAsia="仿宋_GB2312" w:cs="仿宋_GB2312"/>
          <w:color w:val="000000"/>
          <w:sz w:val="30"/>
          <w:szCs w:val="30"/>
        </w:rPr>
        <w:t>8</w:t>
      </w:r>
      <w:r>
        <w:rPr>
          <w:rFonts w:ascii="仿宋_GB2312" w:eastAsia="仿宋_GB2312" w:cs="仿宋_GB2312" w:hint="eastAsia"/>
          <w:color w:val="000000"/>
          <w:sz w:val="30"/>
          <w:szCs w:val="30"/>
        </w:rPr>
        <w:t>月</w:t>
      </w:r>
      <w:r w:rsidR="00FA3FD6">
        <w:rPr>
          <w:rFonts w:ascii="仿宋_GB2312" w:eastAsia="仿宋_GB2312" w:cs="仿宋_GB2312"/>
          <w:color w:val="000000"/>
          <w:sz w:val="30"/>
          <w:szCs w:val="30"/>
        </w:rPr>
        <w:t>30</w:t>
      </w:r>
      <w:r>
        <w:rPr>
          <w:rFonts w:ascii="仿宋_GB2312" w:eastAsia="仿宋_GB2312" w:cs="仿宋_GB2312" w:hint="eastAsia"/>
          <w:color w:val="000000"/>
          <w:sz w:val="30"/>
          <w:szCs w:val="30"/>
        </w:rPr>
        <w:t>日</w:t>
      </w:r>
      <w:r>
        <w:rPr>
          <w:rFonts w:ascii="仿宋_GB2312" w:eastAsia="仿宋_GB2312" w:hAnsi="仿宋"/>
          <w:b/>
          <w:sz w:val="30"/>
          <w:szCs w:val="30"/>
        </w:rPr>
        <w:br w:type="page"/>
      </w:r>
    </w:p>
    <w:p w:rsidR="00387132" w:rsidRPr="00944C35" w:rsidRDefault="00387132" w:rsidP="00387132">
      <w:pPr>
        <w:rPr>
          <w:rFonts w:ascii="仿宋_GB2312" w:eastAsia="仿宋_GB2312"/>
          <w:sz w:val="28"/>
          <w:szCs w:val="28"/>
        </w:rPr>
      </w:pPr>
      <w:r w:rsidRPr="00944C35">
        <w:rPr>
          <w:rFonts w:ascii="仿宋_GB2312" w:eastAsia="仿宋_GB2312" w:hAnsi="宋体" w:hint="eastAsia"/>
          <w:sz w:val="28"/>
          <w:szCs w:val="28"/>
        </w:rPr>
        <w:lastRenderedPageBreak/>
        <w:t>附件</w:t>
      </w:r>
      <w:r w:rsidR="00400F20">
        <w:rPr>
          <w:rFonts w:ascii="仿宋_GB2312" w:eastAsia="仿宋_GB2312" w:hAnsi="宋体"/>
          <w:sz w:val="28"/>
          <w:szCs w:val="28"/>
        </w:rPr>
        <w:t>1</w:t>
      </w:r>
    </w:p>
    <w:p w:rsidR="00387132" w:rsidRDefault="00387132" w:rsidP="00387132">
      <w:pPr>
        <w:rPr>
          <w:noProof/>
          <w:sz w:val="44"/>
          <w:szCs w:val="44"/>
        </w:rPr>
      </w:pPr>
    </w:p>
    <w:p w:rsidR="00387132" w:rsidRPr="00825665" w:rsidRDefault="00387132" w:rsidP="00387132">
      <w:pPr>
        <w:jc w:val="center"/>
        <w:rPr>
          <w:rFonts w:ascii="华文中宋" w:eastAsia="华文中宋" w:hAnsi="华文中宋"/>
          <w:b/>
          <w:sz w:val="36"/>
          <w:szCs w:val="36"/>
        </w:rPr>
      </w:pPr>
      <w:bookmarkStart w:id="0" w:name="Content"/>
      <w:bookmarkStart w:id="1" w:name="文件内容"/>
      <w:bookmarkEnd w:id="0"/>
      <w:bookmarkEnd w:id="1"/>
      <w:r w:rsidRPr="00825665">
        <w:rPr>
          <w:rFonts w:ascii="华文中宋" w:eastAsia="华文中宋" w:hAnsi="华文中宋" w:hint="eastAsia"/>
          <w:b/>
          <w:sz w:val="36"/>
          <w:szCs w:val="36"/>
        </w:rPr>
        <w:t>河南理工大学关于</w:t>
      </w:r>
    </w:p>
    <w:p w:rsidR="00387132" w:rsidRPr="00825665" w:rsidRDefault="00387132" w:rsidP="00387132">
      <w:pPr>
        <w:jc w:val="center"/>
        <w:rPr>
          <w:rFonts w:ascii="华文中宋" w:eastAsia="华文中宋" w:hAnsi="华文中宋"/>
          <w:b/>
          <w:sz w:val="36"/>
          <w:szCs w:val="36"/>
        </w:rPr>
      </w:pPr>
      <w:r w:rsidRPr="00825665">
        <w:rPr>
          <w:rFonts w:ascii="华文中宋" w:eastAsia="华文中宋" w:hAnsi="华文中宋"/>
          <w:b/>
          <w:sz w:val="36"/>
          <w:szCs w:val="36"/>
        </w:rPr>
        <w:t>201</w:t>
      </w:r>
      <w:r>
        <w:rPr>
          <w:rFonts w:ascii="华文中宋" w:eastAsia="华文中宋" w:hAnsi="华文中宋"/>
          <w:b/>
          <w:sz w:val="36"/>
          <w:szCs w:val="36"/>
        </w:rPr>
        <w:t>9</w:t>
      </w:r>
      <w:r w:rsidRPr="00825665">
        <w:rPr>
          <w:rFonts w:ascii="华文中宋" w:eastAsia="华文中宋" w:hAnsi="华文中宋" w:hint="eastAsia"/>
          <w:b/>
          <w:sz w:val="36"/>
          <w:szCs w:val="36"/>
        </w:rPr>
        <w:t>级本科生申请辅修双学位</w:t>
      </w:r>
      <w:r w:rsidRPr="00825665">
        <w:rPr>
          <w:rFonts w:ascii="华文中宋" w:eastAsia="华文中宋" w:hAnsi="华文中宋" w:hint="eastAsia"/>
          <w:b/>
          <w:color w:val="000000"/>
          <w:sz w:val="36"/>
          <w:szCs w:val="36"/>
        </w:rPr>
        <w:t>专业</w:t>
      </w:r>
      <w:r w:rsidRPr="00825665">
        <w:rPr>
          <w:rFonts w:ascii="华文中宋" w:eastAsia="华文中宋" w:hAnsi="华文中宋" w:hint="eastAsia"/>
          <w:b/>
          <w:sz w:val="36"/>
          <w:szCs w:val="36"/>
        </w:rPr>
        <w:t>的通知</w:t>
      </w:r>
    </w:p>
    <w:p w:rsidR="00387132" w:rsidRDefault="00387132" w:rsidP="00387132">
      <w:pPr>
        <w:widowControl/>
        <w:shd w:val="clear" w:color="auto" w:fill="FFFFFF"/>
        <w:spacing w:line="460" w:lineRule="exact"/>
        <w:ind w:firstLineChars="200" w:firstLine="560"/>
        <w:jc w:val="left"/>
        <w:rPr>
          <w:color w:val="000000"/>
          <w:sz w:val="28"/>
          <w:szCs w:val="28"/>
        </w:rPr>
      </w:pPr>
    </w:p>
    <w:p w:rsidR="00387132" w:rsidRPr="00DA0B08" w:rsidRDefault="00387132" w:rsidP="00387132">
      <w:pPr>
        <w:widowControl/>
        <w:shd w:val="clear" w:color="auto" w:fill="FFFFFF"/>
        <w:spacing w:line="360" w:lineRule="auto"/>
        <w:ind w:firstLineChars="200" w:firstLine="600"/>
        <w:rPr>
          <w:rFonts w:ascii="仿宋_GB2312" w:eastAsia="仿宋_GB2312" w:hAnsi="仿宋"/>
          <w:color w:val="FF0000"/>
          <w:sz w:val="30"/>
          <w:szCs w:val="30"/>
        </w:rPr>
      </w:pPr>
      <w:r w:rsidRPr="00DA0B08">
        <w:rPr>
          <w:rFonts w:ascii="仿宋_GB2312" w:eastAsia="仿宋_GB2312" w:hAnsi="仿宋" w:hint="eastAsia"/>
          <w:color w:val="000000"/>
          <w:sz w:val="30"/>
          <w:szCs w:val="30"/>
        </w:rPr>
        <w:t>为充分发挥学生学习的积极性和主动性，使学有余力的学生能更充分利用学校多学科的教育资源，拓宽专业知识领域，根据《河南省高等学校双学士学位教育管理办法》（教研</w:t>
      </w:r>
      <w:r>
        <w:rPr>
          <w:rFonts w:ascii="仿宋_GB2312" w:eastAsia="仿宋_GB2312" w:hAnsi="仿宋" w:hint="eastAsia"/>
          <w:color w:val="000000"/>
          <w:sz w:val="30"/>
          <w:szCs w:val="30"/>
        </w:rPr>
        <w:t>〔</w:t>
      </w:r>
      <w:r w:rsidRPr="00DA0B08">
        <w:rPr>
          <w:rFonts w:ascii="仿宋_GB2312" w:eastAsia="仿宋_GB2312" w:hAnsi="仿宋" w:hint="eastAsia"/>
          <w:color w:val="000000"/>
          <w:sz w:val="30"/>
          <w:szCs w:val="30"/>
        </w:rPr>
        <w:t>2016</w:t>
      </w:r>
      <w:r>
        <w:rPr>
          <w:rFonts w:ascii="仿宋_GB2312" w:eastAsia="仿宋_GB2312" w:hAnsi="仿宋" w:hint="eastAsia"/>
          <w:color w:val="000000"/>
          <w:sz w:val="30"/>
          <w:szCs w:val="30"/>
        </w:rPr>
        <w:t>〕</w:t>
      </w:r>
      <w:r w:rsidRPr="00DA0B08">
        <w:rPr>
          <w:rFonts w:ascii="仿宋_GB2312" w:eastAsia="仿宋_GB2312" w:hAnsi="仿宋" w:hint="eastAsia"/>
          <w:color w:val="000000"/>
          <w:sz w:val="30"/>
          <w:szCs w:val="30"/>
        </w:rPr>
        <w:t>135号）和《河南理工大学双学士学位教育实施细则（修订》（校教</w:t>
      </w:r>
      <w:r>
        <w:rPr>
          <w:rFonts w:ascii="仿宋_GB2312" w:eastAsia="仿宋_GB2312" w:hAnsi="仿宋" w:hint="eastAsia"/>
          <w:color w:val="000000"/>
          <w:sz w:val="30"/>
          <w:szCs w:val="30"/>
        </w:rPr>
        <w:t>〔</w:t>
      </w:r>
      <w:r w:rsidRPr="00DA0B08">
        <w:rPr>
          <w:rFonts w:ascii="仿宋_GB2312" w:eastAsia="仿宋_GB2312" w:hAnsi="仿宋" w:hint="eastAsia"/>
          <w:color w:val="000000"/>
          <w:sz w:val="30"/>
          <w:szCs w:val="30"/>
        </w:rPr>
        <w:t>201</w:t>
      </w:r>
      <w:r>
        <w:rPr>
          <w:rFonts w:ascii="仿宋_GB2312" w:eastAsia="仿宋_GB2312" w:hAnsi="仿宋" w:hint="eastAsia"/>
          <w:color w:val="000000"/>
          <w:sz w:val="30"/>
          <w:szCs w:val="30"/>
        </w:rPr>
        <w:t>7〕</w:t>
      </w:r>
      <w:r w:rsidRPr="00DA0B08">
        <w:rPr>
          <w:rFonts w:ascii="仿宋_GB2312" w:eastAsia="仿宋_GB2312" w:hAnsi="仿宋" w:hint="eastAsia"/>
          <w:color w:val="000000"/>
          <w:sz w:val="30"/>
          <w:szCs w:val="30"/>
        </w:rPr>
        <w:t>29号）文件精神，经研究，我校2020年继续面向在校大二本科生（2019级）开展双学位专业教育。现通知如下：</w:t>
      </w:r>
    </w:p>
    <w:p w:rsidR="00387132" w:rsidRPr="00DA0B08" w:rsidRDefault="00387132" w:rsidP="00387132">
      <w:pPr>
        <w:widowControl/>
        <w:shd w:val="clear" w:color="auto" w:fill="FFFFFF"/>
        <w:spacing w:line="360" w:lineRule="auto"/>
        <w:ind w:firstLineChars="200" w:firstLine="600"/>
        <w:jc w:val="left"/>
        <w:rPr>
          <w:rFonts w:ascii="仿宋_GB2312" w:eastAsia="仿宋_GB2312" w:hAnsi="仿宋" w:cs="宋体"/>
          <w:bCs/>
          <w:color w:val="000000"/>
          <w:kern w:val="0"/>
          <w:sz w:val="30"/>
          <w:szCs w:val="30"/>
        </w:rPr>
      </w:pPr>
      <w:r w:rsidRPr="00DA0B08">
        <w:rPr>
          <w:rFonts w:ascii="仿宋_GB2312" w:eastAsia="仿宋_GB2312" w:hAnsi="仿宋" w:cs="宋体" w:hint="eastAsia"/>
          <w:bCs/>
          <w:color w:val="000000"/>
          <w:kern w:val="0"/>
          <w:sz w:val="30"/>
          <w:szCs w:val="30"/>
        </w:rPr>
        <w:t>一、报名条件</w:t>
      </w:r>
    </w:p>
    <w:p w:rsidR="00387132" w:rsidRPr="00DA0B08" w:rsidRDefault="00387132" w:rsidP="00387132">
      <w:pPr>
        <w:widowControl/>
        <w:shd w:val="clear" w:color="auto" w:fill="FFFFFF"/>
        <w:spacing w:line="360" w:lineRule="auto"/>
        <w:ind w:firstLineChars="200" w:firstLine="600"/>
        <w:rPr>
          <w:rFonts w:ascii="仿宋_GB2312" w:eastAsia="仿宋_GB2312" w:hAnsi="仿宋"/>
          <w:color w:val="000000"/>
          <w:sz w:val="30"/>
          <w:szCs w:val="30"/>
        </w:rPr>
      </w:pPr>
      <w:r w:rsidRPr="00DA0B08">
        <w:rPr>
          <w:rFonts w:ascii="仿宋_GB2312" w:eastAsia="仿宋_GB2312" w:hAnsi="仿宋" w:hint="eastAsia"/>
          <w:color w:val="000000"/>
          <w:sz w:val="30"/>
          <w:szCs w:val="30"/>
        </w:rPr>
        <w:t>申请辅修双学位的学生应满足以下条件：</w:t>
      </w:r>
    </w:p>
    <w:p w:rsidR="00387132" w:rsidRPr="00DA0B08" w:rsidRDefault="00387132" w:rsidP="00387132">
      <w:pPr>
        <w:widowControl/>
        <w:shd w:val="clear" w:color="auto" w:fill="FFFFFF"/>
        <w:spacing w:line="360" w:lineRule="auto"/>
        <w:ind w:firstLineChars="200" w:firstLine="600"/>
        <w:rPr>
          <w:rFonts w:ascii="仿宋_GB2312" w:eastAsia="仿宋_GB2312" w:hAnsi="仿宋"/>
          <w:color w:val="000000"/>
          <w:sz w:val="30"/>
          <w:szCs w:val="30"/>
        </w:rPr>
      </w:pPr>
      <w:r w:rsidRPr="00DA0B08">
        <w:rPr>
          <w:rFonts w:ascii="仿宋_GB2312" w:eastAsia="仿宋_GB2312" w:hAnsi="仿宋" w:hint="eastAsia"/>
          <w:color w:val="000000"/>
          <w:sz w:val="30"/>
          <w:szCs w:val="30"/>
        </w:rPr>
        <w:t>1、2019级本科生</w:t>
      </w:r>
      <w:r w:rsidRPr="00DA0B08">
        <w:rPr>
          <w:rFonts w:ascii="仿宋_GB2312" w:eastAsia="仿宋_GB2312" w:hAnsi="仿宋" w:hint="eastAsia"/>
          <w:sz w:val="30"/>
          <w:szCs w:val="30"/>
        </w:rPr>
        <w:t>(不含专升本)</w:t>
      </w:r>
      <w:r w:rsidRPr="00DA0B08">
        <w:rPr>
          <w:rFonts w:ascii="仿宋_GB2312" w:eastAsia="仿宋_GB2312" w:hAnsi="仿宋" w:hint="eastAsia"/>
          <w:color w:val="000000"/>
          <w:sz w:val="30"/>
          <w:szCs w:val="30"/>
        </w:rPr>
        <w:t>，政治素质好，身体健康。</w:t>
      </w:r>
    </w:p>
    <w:p w:rsidR="00387132" w:rsidRPr="00DA0B08" w:rsidRDefault="00387132" w:rsidP="00387132">
      <w:pPr>
        <w:widowControl/>
        <w:shd w:val="clear" w:color="auto" w:fill="FFFFFF"/>
        <w:spacing w:line="360" w:lineRule="auto"/>
        <w:ind w:firstLineChars="200" w:firstLine="600"/>
        <w:rPr>
          <w:rFonts w:ascii="仿宋_GB2312" w:eastAsia="仿宋_GB2312" w:hAnsi="仿宋"/>
          <w:color w:val="000000"/>
          <w:sz w:val="30"/>
          <w:szCs w:val="30"/>
        </w:rPr>
      </w:pPr>
      <w:r w:rsidRPr="00DA0B08">
        <w:rPr>
          <w:rFonts w:ascii="仿宋_GB2312" w:eastAsia="仿宋_GB2312" w:hAnsi="仿宋" w:hint="eastAsia"/>
          <w:color w:val="000000"/>
          <w:sz w:val="30"/>
          <w:szCs w:val="30"/>
        </w:rPr>
        <w:t>2、拟申请的辅修专业与主修专业应</w:t>
      </w:r>
      <w:r>
        <w:rPr>
          <w:rFonts w:ascii="仿宋_GB2312" w:eastAsia="仿宋_GB2312" w:hAnsi="仿宋" w:hint="eastAsia"/>
          <w:color w:val="000000"/>
          <w:sz w:val="30"/>
          <w:szCs w:val="30"/>
        </w:rPr>
        <w:t>属不同学科门类（主修专业所属学科门类见教务处网站“人才培养”—</w:t>
      </w:r>
      <w:r w:rsidRPr="00DA0B08">
        <w:rPr>
          <w:rFonts w:ascii="仿宋_GB2312" w:eastAsia="仿宋_GB2312" w:hAnsi="仿宋" w:hint="eastAsia"/>
          <w:color w:val="000000"/>
          <w:sz w:val="30"/>
          <w:szCs w:val="30"/>
        </w:rPr>
        <w:t>“专业设置”专栏中“河南理工大学本科专业设置一览”）。</w:t>
      </w:r>
    </w:p>
    <w:p w:rsidR="00387132" w:rsidRPr="00DA0B08" w:rsidRDefault="00387132" w:rsidP="00387132">
      <w:pPr>
        <w:widowControl/>
        <w:shd w:val="clear" w:color="auto" w:fill="FFFFFF"/>
        <w:spacing w:line="360" w:lineRule="auto"/>
        <w:ind w:leftChars="67" w:left="141" w:firstLineChars="150" w:firstLine="450"/>
        <w:rPr>
          <w:rFonts w:ascii="仿宋_GB2312" w:eastAsia="仿宋_GB2312" w:hAnsi="仿宋"/>
          <w:color w:val="000000"/>
          <w:sz w:val="30"/>
          <w:szCs w:val="30"/>
        </w:rPr>
      </w:pPr>
      <w:r w:rsidRPr="00DA0B08">
        <w:rPr>
          <w:rFonts w:ascii="仿宋_GB2312" w:eastAsia="仿宋_GB2312" w:hAnsi="仿宋" w:hint="eastAsia"/>
          <w:color w:val="000000"/>
          <w:sz w:val="30"/>
          <w:szCs w:val="30"/>
        </w:rPr>
        <w:t>3、申请学生在校期间所修读主修专业的必修和限选课程平均学分绩点≥2.5，没有不及格课程记录（成绩单和平均学分绩点由学生所在学院教科办提供）。</w:t>
      </w:r>
    </w:p>
    <w:p w:rsidR="00387132" w:rsidRPr="00DA0B08" w:rsidRDefault="00387132" w:rsidP="00387132">
      <w:pPr>
        <w:widowControl/>
        <w:shd w:val="clear" w:color="auto" w:fill="FFFFFF"/>
        <w:spacing w:line="360" w:lineRule="auto"/>
        <w:ind w:firstLineChars="200" w:firstLine="600"/>
        <w:rPr>
          <w:rFonts w:ascii="仿宋_GB2312" w:eastAsia="仿宋_GB2312" w:hAnsi="仿宋"/>
          <w:color w:val="000000"/>
          <w:sz w:val="30"/>
          <w:szCs w:val="30"/>
        </w:rPr>
      </w:pPr>
      <w:r w:rsidRPr="00DA0B08">
        <w:rPr>
          <w:rFonts w:ascii="仿宋_GB2312" w:eastAsia="仿宋_GB2312" w:hAnsi="仿宋" w:hint="eastAsia"/>
          <w:color w:val="000000"/>
          <w:sz w:val="30"/>
          <w:szCs w:val="30"/>
        </w:rPr>
        <w:t>4、无学籍处理和纪律处分记录者。</w:t>
      </w:r>
    </w:p>
    <w:p w:rsidR="00387132" w:rsidRPr="00DA0B08" w:rsidRDefault="00387132" w:rsidP="00387132">
      <w:pPr>
        <w:widowControl/>
        <w:shd w:val="clear" w:color="auto" w:fill="FFFFFF"/>
        <w:spacing w:line="360" w:lineRule="auto"/>
        <w:ind w:firstLineChars="200" w:firstLine="600"/>
        <w:rPr>
          <w:rFonts w:ascii="仿宋_GB2312" w:eastAsia="仿宋_GB2312" w:hAnsi="仿宋" w:cs="宋体"/>
          <w:bCs/>
          <w:color w:val="000000"/>
          <w:kern w:val="0"/>
          <w:sz w:val="30"/>
          <w:szCs w:val="30"/>
        </w:rPr>
      </w:pPr>
      <w:r w:rsidRPr="00DA0B08">
        <w:rPr>
          <w:rFonts w:ascii="仿宋_GB2312" w:eastAsia="仿宋_GB2312" w:hAnsi="仿宋" w:cs="宋体" w:hint="eastAsia"/>
          <w:bCs/>
          <w:color w:val="000000"/>
          <w:kern w:val="0"/>
          <w:sz w:val="30"/>
          <w:szCs w:val="30"/>
        </w:rPr>
        <w:t>二、报名时间及程序</w:t>
      </w:r>
    </w:p>
    <w:p w:rsidR="00387132" w:rsidRPr="00DA0B08" w:rsidRDefault="00387132" w:rsidP="00387132">
      <w:pPr>
        <w:widowControl/>
        <w:shd w:val="clear" w:color="auto" w:fill="FFFFFF"/>
        <w:spacing w:line="360" w:lineRule="auto"/>
        <w:ind w:firstLineChars="200" w:firstLine="600"/>
        <w:rPr>
          <w:rFonts w:ascii="仿宋_GB2312" w:eastAsia="仿宋_GB2312" w:hAnsi="仿宋"/>
          <w:color w:val="000000"/>
          <w:sz w:val="30"/>
          <w:szCs w:val="30"/>
        </w:rPr>
      </w:pPr>
      <w:r w:rsidRPr="00DA0B08">
        <w:rPr>
          <w:rFonts w:ascii="仿宋_GB2312" w:eastAsia="仿宋_GB2312" w:hAnsi="仿宋" w:hint="eastAsia"/>
          <w:color w:val="000000"/>
          <w:sz w:val="30"/>
          <w:szCs w:val="30"/>
        </w:rPr>
        <w:t>报名时间：</w:t>
      </w:r>
      <w:smartTag w:uri="urn:schemas-microsoft-com:office:smarttags" w:element="chsdate">
        <w:smartTagPr>
          <w:attr w:name="IsROCDate" w:val="False"/>
          <w:attr w:name="IsLunarDate" w:val="False"/>
          <w:attr w:name="Day" w:val="3"/>
          <w:attr w:name="Month" w:val="9"/>
          <w:attr w:name="Year" w:val="2020"/>
        </w:smartTagPr>
        <w:r w:rsidRPr="00DA0B08">
          <w:rPr>
            <w:rFonts w:ascii="仿宋_GB2312" w:eastAsia="仿宋_GB2312" w:hAnsi="仿宋" w:hint="eastAsia"/>
            <w:color w:val="000000"/>
            <w:sz w:val="30"/>
            <w:szCs w:val="30"/>
          </w:rPr>
          <w:t>9月3日</w:t>
        </w:r>
      </w:smartTag>
      <w:r w:rsidRPr="00DA0B08">
        <w:rPr>
          <w:rFonts w:ascii="仿宋_GB2312" w:eastAsia="仿宋_GB2312" w:hAnsi="仿宋" w:hint="eastAsia"/>
          <w:color w:val="000000"/>
          <w:sz w:val="30"/>
          <w:szCs w:val="30"/>
        </w:rPr>
        <w:t>至</w:t>
      </w:r>
      <w:smartTag w:uri="urn:schemas-microsoft-com:office:smarttags" w:element="chsdate">
        <w:smartTagPr>
          <w:attr w:name="IsROCDate" w:val="False"/>
          <w:attr w:name="IsLunarDate" w:val="False"/>
          <w:attr w:name="Day" w:val="10"/>
          <w:attr w:name="Month" w:val="9"/>
          <w:attr w:name="Year" w:val="2020"/>
        </w:smartTagPr>
        <w:r w:rsidRPr="00DA0B08">
          <w:rPr>
            <w:rFonts w:ascii="仿宋_GB2312" w:eastAsia="仿宋_GB2312" w:hAnsi="仿宋" w:hint="eastAsia"/>
            <w:color w:val="000000"/>
            <w:sz w:val="30"/>
            <w:szCs w:val="30"/>
          </w:rPr>
          <w:t>9月10日</w:t>
        </w:r>
      </w:smartTag>
    </w:p>
    <w:p w:rsidR="00387132" w:rsidRPr="00DA0B08" w:rsidRDefault="00387132" w:rsidP="00387132">
      <w:pPr>
        <w:widowControl/>
        <w:shd w:val="clear" w:color="auto" w:fill="FFFFFF"/>
        <w:spacing w:line="360" w:lineRule="auto"/>
        <w:ind w:firstLineChars="200" w:firstLine="600"/>
        <w:rPr>
          <w:rFonts w:ascii="仿宋_GB2312" w:eastAsia="仿宋_GB2312" w:hAnsi="仿宋"/>
          <w:color w:val="000000"/>
          <w:sz w:val="30"/>
          <w:szCs w:val="30"/>
        </w:rPr>
      </w:pPr>
      <w:r w:rsidRPr="00DA0B08">
        <w:rPr>
          <w:rFonts w:ascii="仿宋_GB2312" w:eastAsia="仿宋_GB2312" w:hAnsi="仿宋" w:hint="eastAsia"/>
          <w:color w:val="000000"/>
          <w:sz w:val="30"/>
          <w:szCs w:val="30"/>
        </w:rPr>
        <w:t>报名程序：申请学生需填报《河南理工大学双学位专业修读申请表》（可在教务处网站“常用下载”中下载），经学生所在学</w:t>
      </w:r>
      <w:r w:rsidRPr="00DA0B08">
        <w:rPr>
          <w:rFonts w:ascii="仿宋_GB2312" w:eastAsia="仿宋_GB2312" w:hAnsi="仿宋" w:hint="eastAsia"/>
          <w:color w:val="000000"/>
          <w:sz w:val="30"/>
          <w:szCs w:val="30"/>
        </w:rPr>
        <w:lastRenderedPageBreak/>
        <w:t>院审核后，在报名时间内将“申请表”送交辅修专业所在学院指定的办公室（具体地点见附件）。</w:t>
      </w:r>
    </w:p>
    <w:p w:rsidR="00387132" w:rsidRPr="00DA0B08" w:rsidRDefault="00387132" w:rsidP="00387132">
      <w:pPr>
        <w:widowControl/>
        <w:shd w:val="clear" w:color="auto" w:fill="FFFFFF"/>
        <w:spacing w:line="360" w:lineRule="auto"/>
        <w:ind w:firstLineChars="200" w:firstLine="600"/>
        <w:rPr>
          <w:rFonts w:ascii="仿宋_GB2312" w:eastAsia="仿宋_GB2312" w:hAnsi="仿宋"/>
          <w:color w:val="000000"/>
          <w:sz w:val="30"/>
          <w:szCs w:val="30"/>
        </w:rPr>
      </w:pPr>
      <w:r w:rsidRPr="00DA0B08">
        <w:rPr>
          <w:rFonts w:ascii="仿宋_GB2312" w:eastAsia="仿宋_GB2312" w:hAnsi="仿宋" w:hint="eastAsia"/>
          <w:color w:val="000000"/>
          <w:sz w:val="30"/>
          <w:szCs w:val="30"/>
        </w:rPr>
        <w:t>双学位培养学院应对申请学生进行严格审查，并提出录取条件和录取计划，报教务处审核、主管校长批准，</w:t>
      </w:r>
      <w:smartTag w:uri="urn:schemas-microsoft-com:office:smarttags" w:element="chsdate">
        <w:smartTagPr>
          <w:attr w:name="Year" w:val="2020"/>
          <w:attr w:name="Month" w:val="9"/>
          <w:attr w:name="Day" w:val="16"/>
          <w:attr w:name="IsLunarDate" w:val="False"/>
          <w:attr w:name="IsROCDate" w:val="False"/>
        </w:smartTagPr>
        <w:r w:rsidRPr="00DA0B08">
          <w:rPr>
            <w:rFonts w:ascii="仿宋_GB2312" w:eastAsia="仿宋_GB2312" w:hAnsi="仿宋" w:hint="eastAsia"/>
            <w:color w:val="000000"/>
            <w:sz w:val="30"/>
            <w:szCs w:val="30"/>
          </w:rPr>
          <w:t>9月16日前</w:t>
        </w:r>
      </w:smartTag>
      <w:r w:rsidRPr="00DA0B08">
        <w:rPr>
          <w:rFonts w:ascii="仿宋_GB2312" w:eastAsia="仿宋_GB2312" w:hAnsi="仿宋" w:hint="eastAsia"/>
          <w:color w:val="000000"/>
          <w:sz w:val="30"/>
          <w:szCs w:val="30"/>
        </w:rPr>
        <w:t>确定录取学生名单并在学院网站主页公布选拔结果，公示一周后将最终录取名单</w:t>
      </w:r>
      <w:r>
        <w:rPr>
          <w:rFonts w:ascii="仿宋_GB2312" w:eastAsia="仿宋_GB2312" w:hAnsi="仿宋" w:hint="eastAsia"/>
          <w:color w:val="000000"/>
          <w:sz w:val="30"/>
          <w:szCs w:val="30"/>
        </w:rPr>
        <w:t>报</w:t>
      </w:r>
      <w:r w:rsidRPr="00DA0B08">
        <w:rPr>
          <w:rFonts w:ascii="仿宋_GB2312" w:eastAsia="仿宋_GB2312" w:hAnsi="仿宋" w:hint="eastAsia"/>
          <w:color w:val="000000"/>
          <w:sz w:val="30"/>
          <w:szCs w:val="30"/>
        </w:rPr>
        <w:t>送教务科进行学籍备案。</w:t>
      </w:r>
    </w:p>
    <w:p w:rsidR="00387132" w:rsidRPr="00DA0B08" w:rsidRDefault="00387132" w:rsidP="00387132">
      <w:pPr>
        <w:widowControl/>
        <w:shd w:val="clear" w:color="auto" w:fill="FFFFFF"/>
        <w:spacing w:line="360" w:lineRule="auto"/>
        <w:ind w:firstLineChars="200" w:firstLine="600"/>
        <w:jc w:val="left"/>
        <w:rPr>
          <w:rFonts w:ascii="仿宋_GB2312" w:eastAsia="仿宋_GB2312" w:hAnsi="仿宋" w:cs="宋体"/>
          <w:bCs/>
          <w:color w:val="000000"/>
          <w:kern w:val="0"/>
          <w:sz w:val="30"/>
          <w:szCs w:val="30"/>
        </w:rPr>
      </w:pPr>
      <w:r w:rsidRPr="00DA0B08">
        <w:rPr>
          <w:rFonts w:ascii="仿宋_GB2312" w:eastAsia="仿宋_GB2312" w:hAnsi="仿宋" w:cs="宋体" w:hint="eastAsia"/>
          <w:bCs/>
          <w:color w:val="000000"/>
          <w:kern w:val="0"/>
          <w:sz w:val="30"/>
          <w:szCs w:val="30"/>
        </w:rPr>
        <w:t>三、双学位招生专业</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51"/>
        <w:gridCol w:w="2598"/>
        <w:gridCol w:w="2469"/>
      </w:tblGrid>
      <w:tr w:rsidR="00387132" w:rsidRPr="00DA0B08" w:rsidTr="007B7C25">
        <w:trPr>
          <w:trHeight w:val="705"/>
          <w:jc w:val="center"/>
        </w:trPr>
        <w:tc>
          <w:tcPr>
            <w:tcW w:w="3151" w:type="dxa"/>
            <w:tcBorders>
              <w:top w:val="single" w:sz="4" w:space="0" w:color="auto"/>
              <w:bottom w:val="single" w:sz="4" w:space="0" w:color="auto"/>
              <w:right w:val="single" w:sz="4" w:space="0" w:color="auto"/>
            </w:tcBorders>
            <w:vAlign w:val="center"/>
          </w:tcPr>
          <w:p w:rsidR="00387132" w:rsidRPr="00DA0B08" w:rsidRDefault="00387132" w:rsidP="007B7C25">
            <w:pPr>
              <w:widowControl/>
              <w:jc w:val="center"/>
              <w:rPr>
                <w:rFonts w:ascii="仿宋_GB2312" w:eastAsia="仿宋_GB2312" w:hAnsi="仿宋" w:cs="宋体"/>
                <w:b/>
                <w:color w:val="000000"/>
                <w:kern w:val="0"/>
                <w:sz w:val="28"/>
                <w:szCs w:val="28"/>
              </w:rPr>
            </w:pPr>
            <w:r w:rsidRPr="00DA0B08">
              <w:rPr>
                <w:rFonts w:ascii="仿宋_GB2312" w:eastAsia="仿宋_GB2312" w:hAnsi="仿宋" w:cs="宋体" w:hint="eastAsia"/>
                <w:b/>
                <w:color w:val="000000"/>
                <w:kern w:val="0"/>
                <w:sz w:val="28"/>
                <w:szCs w:val="28"/>
              </w:rPr>
              <w:t>双学位专业</w:t>
            </w:r>
          </w:p>
        </w:tc>
        <w:tc>
          <w:tcPr>
            <w:tcW w:w="2598" w:type="dxa"/>
            <w:tcBorders>
              <w:top w:val="single" w:sz="4" w:space="0" w:color="auto"/>
              <w:left w:val="single" w:sz="4" w:space="0" w:color="auto"/>
              <w:bottom w:val="single" w:sz="4" w:space="0" w:color="auto"/>
              <w:right w:val="single" w:sz="4" w:space="0" w:color="auto"/>
            </w:tcBorders>
            <w:vAlign w:val="center"/>
          </w:tcPr>
          <w:p w:rsidR="00387132" w:rsidRPr="00DA0B08" w:rsidRDefault="00387132" w:rsidP="007B7C25">
            <w:pPr>
              <w:widowControl/>
              <w:jc w:val="center"/>
              <w:rPr>
                <w:rFonts w:ascii="仿宋_GB2312" w:eastAsia="仿宋_GB2312" w:hAnsi="仿宋" w:cs="宋体"/>
                <w:b/>
                <w:color w:val="000000"/>
                <w:kern w:val="0"/>
                <w:sz w:val="28"/>
                <w:szCs w:val="28"/>
              </w:rPr>
            </w:pPr>
            <w:r w:rsidRPr="00DA0B08">
              <w:rPr>
                <w:rFonts w:ascii="仿宋_GB2312" w:eastAsia="仿宋_GB2312" w:hAnsi="仿宋" w:cs="宋体" w:hint="eastAsia"/>
                <w:b/>
                <w:color w:val="000000"/>
                <w:kern w:val="0"/>
                <w:sz w:val="28"/>
                <w:szCs w:val="28"/>
              </w:rPr>
              <w:t>学科门类</w:t>
            </w:r>
          </w:p>
        </w:tc>
        <w:tc>
          <w:tcPr>
            <w:tcW w:w="2469" w:type="dxa"/>
            <w:tcBorders>
              <w:top w:val="single" w:sz="4" w:space="0" w:color="auto"/>
              <w:left w:val="single" w:sz="4" w:space="0" w:color="auto"/>
              <w:bottom w:val="single" w:sz="4" w:space="0" w:color="auto"/>
            </w:tcBorders>
            <w:vAlign w:val="center"/>
          </w:tcPr>
          <w:p w:rsidR="00387132" w:rsidRPr="00DA0B08" w:rsidRDefault="00387132" w:rsidP="007B7C25">
            <w:pPr>
              <w:widowControl/>
              <w:jc w:val="center"/>
              <w:rPr>
                <w:rFonts w:ascii="仿宋_GB2312" w:eastAsia="仿宋_GB2312" w:hAnsi="仿宋" w:cs="宋体"/>
                <w:b/>
                <w:color w:val="000000"/>
                <w:kern w:val="0"/>
                <w:sz w:val="28"/>
                <w:szCs w:val="28"/>
              </w:rPr>
            </w:pPr>
            <w:r w:rsidRPr="00DA0B08">
              <w:rPr>
                <w:rFonts w:ascii="仿宋_GB2312" w:eastAsia="仿宋_GB2312" w:hAnsi="仿宋" w:cs="宋体" w:hint="eastAsia"/>
                <w:b/>
                <w:color w:val="000000"/>
                <w:kern w:val="0"/>
                <w:sz w:val="28"/>
                <w:szCs w:val="28"/>
              </w:rPr>
              <w:t>隶属学院</w:t>
            </w:r>
          </w:p>
        </w:tc>
      </w:tr>
      <w:tr w:rsidR="00387132" w:rsidRPr="00DA0B08" w:rsidTr="007B7C25">
        <w:trPr>
          <w:trHeight w:val="705"/>
          <w:jc w:val="center"/>
        </w:trPr>
        <w:tc>
          <w:tcPr>
            <w:tcW w:w="3151" w:type="dxa"/>
            <w:tcBorders>
              <w:top w:val="single" w:sz="4" w:space="0" w:color="auto"/>
              <w:bottom w:val="single" w:sz="4" w:space="0" w:color="auto"/>
              <w:right w:val="single" w:sz="4" w:space="0" w:color="auto"/>
            </w:tcBorders>
            <w:vAlign w:val="center"/>
          </w:tcPr>
          <w:p w:rsidR="00387132" w:rsidRPr="00DA0B08" w:rsidRDefault="00387132" w:rsidP="007B7C25">
            <w:pPr>
              <w:widowControl/>
              <w:jc w:val="center"/>
              <w:rPr>
                <w:rFonts w:ascii="仿宋_GB2312" w:eastAsia="仿宋_GB2312" w:hAnsi="仿宋"/>
                <w:color w:val="000000"/>
                <w:sz w:val="28"/>
                <w:szCs w:val="28"/>
              </w:rPr>
            </w:pPr>
            <w:r w:rsidRPr="00DA0B08">
              <w:rPr>
                <w:rFonts w:ascii="仿宋_GB2312" w:eastAsia="仿宋_GB2312" w:hAnsi="仿宋" w:hint="eastAsia"/>
                <w:color w:val="000000"/>
                <w:sz w:val="28"/>
                <w:szCs w:val="28"/>
              </w:rPr>
              <w:t>会计学</w:t>
            </w:r>
          </w:p>
        </w:tc>
        <w:tc>
          <w:tcPr>
            <w:tcW w:w="2598" w:type="dxa"/>
            <w:tcBorders>
              <w:top w:val="single" w:sz="4" w:space="0" w:color="auto"/>
              <w:left w:val="single" w:sz="4" w:space="0" w:color="auto"/>
              <w:bottom w:val="single" w:sz="4" w:space="0" w:color="auto"/>
              <w:right w:val="single" w:sz="4" w:space="0" w:color="auto"/>
            </w:tcBorders>
            <w:vAlign w:val="center"/>
          </w:tcPr>
          <w:p w:rsidR="00387132" w:rsidRPr="00DA0B08" w:rsidRDefault="00387132" w:rsidP="007B7C25">
            <w:pPr>
              <w:widowControl/>
              <w:jc w:val="center"/>
              <w:rPr>
                <w:rFonts w:ascii="仿宋_GB2312" w:eastAsia="仿宋_GB2312" w:hAnsi="仿宋"/>
                <w:color w:val="000000"/>
                <w:sz w:val="28"/>
                <w:szCs w:val="28"/>
              </w:rPr>
            </w:pPr>
            <w:r w:rsidRPr="00DA0B08">
              <w:rPr>
                <w:rFonts w:ascii="仿宋_GB2312" w:eastAsia="仿宋_GB2312" w:hAnsi="仿宋" w:hint="eastAsia"/>
                <w:color w:val="000000"/>
                <w:sz w:val="28"/>
                <w:szCs w:val="28"/>
              </w:rPr>
              <w:t>管理学</w:t>
            </w:r>
          </w:p>
        </w:tc>
        <w:tc>
          <w:tcPr>
            <w:tcW w:w="2469" w:type="dxa"/>
            <w:tcBorders>
              <w:top w:val="single" w:sz="4" w:space="0" w:color="auto"/>
              <w:left w:val="single" w:sz="4" w:space="0" w:color="auto"/>
              <w:bottom w:val="single" w:sz="4" w:space="0" w:color="auto"/>
            </w:tcBorders>
            <w:vAlign w:val="center"/>
          </w:tcPr>
          <w:p w:rsidR="00387132" w:rsidRPr="00DA0B08" w:rsidRDefault="00387132" w:rsidP="007B7C25">
            <w:pPr>
              <w:widowControl/>
              <w:shd w:val="clear" w:color="auto" w:fill="FFFFFF"/>
              <w:jc w:val="center"/>
              <w:rPr>
                <w:rFonts w:ascii="仿宋_GB2312" w:eastAsia="仿宋_GB2312" w:hAnsi="仿宋"/>
                <w:color w:val="000000"/>
                <w:sz w:val="28"/>
                <w:szCs w:val="28"/>
              </w:rPr>
            </w:pPr>
            <w:r w:rsidRPr="00DA0B08">
              <w:rPr>
                <w:rFonts w:ascii="仿宋_GB2312" w:eastAsia="仿宋_GB2312" w:hAnsi="仿宋" w:hint="eastAsia"/>
                <w:color w:val="000000"/>
                <w:sz w:val="28"/>
                <w:szCs w:val="28"/>
              </w:rPr>
              <w:t>财经学院</w:t>
            </w:r>
          </w:p>
        </w:tc>
      </w:tr>
      <w:tr w:rsidR="00387132" w:rsidRPr="00DA0B08" w:rsidTr="007B7C25">
        <w:trPr>
          <w:trHeight w:val="705"/>
          <w:jc w:val="center"/>
        </w:trPr>
        <w:tc>
          <w:tcPr>
            <w:tcW w:w="3151" w:type="dxa"/>
            <w:tcBorders>
              <w:top w:val="single" w:sz="4" w:space="0" w:color="auto"/>
              <w:bottom w:val="single" w:sz="4" w:space="0" w:color="auto"/>
              <w:right w:val="single" w:sz="4" w:space="0" w:color="auto"/>
            </w:tcBorders>
            <w:vAlign w:val="center"/>
          </w:tcPr>
          <w:p w:rsidR="00387132" w:rsidRPr="00DA0B08" w:rsidRDefault="00387132" w:rsidP="007B7C25">
            <w:pPr>
              <w:widowControl/>
              <w:jc w:val="center"/>
              <w:rPr>
                <w:rFonts w:ascii="仿宋_GB2312" w:eastAsia="仿宋_GB2312" w:hAnsi="仿宋"/>
                <w:color w:val="000000"/>
                <w:sz w:val="28"/>
                <w:szCs w:val="28"/>
              </w:rPr>
            </w:pPr>
            <w:r w:rsidRPr="00DA0B08">
              <w:rPr>
                <w:rFonts w:ascii="仿宋_GB2312" w:eastAsia="仿宋_GB2312" w:hAnsi="仿宋" w:hint="eastAsia"/>
                <w:color w:val="000000"/>
                <w:sz w:val="28"/>
                <w:szCs w:val="28"/>
              </w:rPr>
              <w:t>法学</w:t>
            </w:r>
          </w:p>
        </w:tc>
        <w:tc>
          <w:tcPr>
            <w:tcW w:w="2598" w:type="dxa"/>
            <w:tcBorders>
              <w:top w:val="single" w:sz="4" w:space="0" w:color="auto"/>
              <w:left w:val="single" w:sz="4" w:space="0" w:color="auto"/>
              <w:bottom w:val="single" w:sz="4" w:space="0" w:color="auto"/>
              <w:right w:val="single" w:sz="4" w:space="0" w:color="auto"/>
            </w:tcBorders>
            <w:vAlign w:val="center"/>
          </w:tcPr>
          <w:p w:rsidR="00387132" w:rsidRPr="00DA0B08" w:rsidRDefault="00387132" w:rsidP="007B7C25">
            <w:pPr>
              <w:widowControl/>
              <w:jc w:val="center"/>
              <w:rPr>
                <w:rFonts w:ascii="仿宋_GB2312" w:eastAsia="仿宋_GB2312" w:hAnsi="仿宋"/>
                <w:color w:val="000000"/>
                <w:sz w:val="28"/>
                <w:szCs w:val="28"/>
              </w:rPr>
            </w:pPr>
            <w:r w:rsidRPr="00DA0B08">
              <w:rPr>
                <w:rFonts w:ascii="仿宋_GB2312" w:eastAsia="仿宋_GB2312" w:hAnsi="仿宋" w:hint="eastAsia"/>
                <w:color w:val="000000"/>
                <w:sz w:val="28"/>
                <w:szCs w:val="28"/>
              </w:rPr>
              <w:t>法学</w:t>
            </w:r>
          </w:p>
        </w:tc>
        <w:tc>
          <w:tcPr>
            <w:tcW w:w="2469" w:type="dxa"/>
            <w:tcBorders>
              <w:top w:val="single" w:sz="4" w:space="0" w:color="auto"/>
              <w:left w:val="single" w:sz="4" w:space="0" w:color="auto"/>
              <w:bottom w:val="single" w:sz="4" w:space="0" w:color="auto"/>
            </w:tcBorders>
            <w:vAlign w:val="center"/>
          </w:tcPr>
          <w:p w:rsidR="00387132" w:rsidRPr="00DA0B08" w:rsidRDefault="00387132" w:rsidP="007B7C25">
            <w:pPr>
              <w:widowControl/>
              <w:shd w:val="clear" w:color="auto" w:fill="FFFFFF"/>
              <w:jc w:val="center"/>
              <w:rPr>
                <w:rFonts w:ascii="仿宋_GB2312" w:eastAsia="仿宋_GB2312" w:hAnsi="仿宋"/>
                <w:color w:val="000000"/>
                <w:sz w:val="28"/>
                <w:szCs w:val="28"/>
              </w:rPr>
            </w:pPr>
            <w:r w:rsidRPr="00DA0B08">
              <w:rPr>
                <w:rFonts w:ascii="仿宋_GB2312" w:eastAsia="仿宋_GB2312" w:hAnsi="仿宋" w:hint="eastAsia"/>
                <w:color w:val="000000"/>
                <w:sz w:val="28"/>
                <w:szCs w:val="28"/>
              </w:rPr>
              <w:t>文法学院</w:t>
            </w:r>
          </w:p>
        </w:tc>
      </w:tr>
      <w:tr w:rsidR="00387132" w:rsidRPr="00DA0B08" w:rsidTr="007B7C25">
        <w:trPr>
          <w:trHeight w:val="705"/>
          <w:jc w:val="center"/>
        </w:trPr>
        <w:tc>
          <w:tcPr>
            <w:tcW w:w="3151" w:type="dxa"/>
            <w:tcBorders>
              <w:top w:val="single" w:sz="4" w:space="0" w:color="auto"/>
              <w:bottom w:val="single" w:sz="4" w:space="0" w:color="auto"/>
              <w:right w:val="single" w:sz="4" w:space="0" w:color="auto"/>
            </w:tcBorders>
            <w:vAlign w:val="center"/>
          </w:tcPr>
          <w:p w:rsidR="00387132" w:rsidRPr="00DA0B08" w:rsidRDefault="00387132" w:rsidP="007B7C25">
            <w:pPr>
              <w:widowControl/>
              <w:jc w:val="center"/>
              <w:rPr>
                <w:rFonts w:ascii="仿宋_GB2312" w:eastAsia="仿宋_GB2312" w:hAnsi="仿宋"/>
                <w:color w:val="000000"/>
                <w:sz w:val="28"/>
                <w:szCs w:val="28"/>
              </w:rPr>
            </w:pPr>
            <w:r w:rsidRPr="00DA0B08">
              <w:rPr>
                <w:rFonts w:ascii="仿宋_GB2312" w:eastAsia="仿宋_GB2312" w:hAnsi="仿宋" w:hint="eastAsia"/>
                <w:color w:val="000000"/>
                <w:sz w:val="28"/>
                <w:szCs w:val="28"/>
              </w:rPr>
              <w:t>计算机科学与技术</w:t>
            </w:r>
          </w:p>
        </w:tc>
        <w:tc>
          <w:tcPr>
            <w:tcW w:w="2598" w:type="dxa"/>
            <w:tcBorders>
              <w:top w:val="single" w:sz="4" w:space="0" w:color="auto"/>
              <w:left w:val="single" w:sz="4" w:space="0" w:color="auto"/>
              <w:bottom w:val="single" w:sz="4" w:space="0" w:color="auto"/>
              <w:right w:val="single" w:sz="4" w:space="0" w:color="auto"/>
            </w:tcBorders>
            <w:vAlign w:val="center"/>
          </w:tcPr>
          <w:p w:rsidR="00387132" w:rsidRPr="00DA0B08" w:rsidRDefault="00387132" w:rsidP="007B7C25">
            <w:pPr>
              <w:widowControl/>
              <w:jc w:val="center"/>
              <w:rPr>
                <w:rFonts w:ascii="仿宋_GB2312" w:eastAsia="仿宋_GB2312" w:hAnsi="仿宋"/>
                <w:color w:val="000000"/>
                <w:sz w:val="28"/>
                <w:szCs w:val="28"/>
              </w:rPr>
            </w:pPr>
            <w:r w:rsidRPr="00DA0B08">
              <w:rPr>
                <w:rFonts w:ascii="仿宋_GB2312" w:eastAsia="仿宋_GB2312" w:hAnsi="仿宋" w:hint="eastAsia"/>
                <w:color w:val="000000"/>
                <w:sz w:val="28"/>
                <w:szCs w:val="28"/>
              </w:rPr>
              <w:t>工学</w:t>
            </w:r>
          </w:p>
        </w:tc>
        <w:tc>
          <w:tcPr>
            <w:tcW w:w="2469" w:type="dxa"/>
            <w:tcBorders>
              <w:top w:val="single" w:sz="4" w:space="0" w:color="auto"/>
              <w:left w:val="single" w:sz="4" w:space="0" w:color="auto"/>
              <w:bottom w:val="single" w:sz="4" w:space="0" w:color="auto"/>
            </w:tcBorders>
            <w:vAlign w:val="center"/>
          </w:tcPr>
          <w:p w:rsidR="00387132" w:rsidRPr="00DA0B08" w:rsidRDefault="00387132" w:rsidP="007B7C25">
            <w:pPr>
              <w:widowControl/>
              <w:shd w:val="clear" w:color="auto" w:fill="FFFFFF"/>
              <w:jc w:val="center"/>
              <w:rPr>
                <w:rFonts w:ascii="仿宋_GB2312" w:eastAsia="仿宋_GB2312" w:hAnsi="仿宋"/>
                <w:color w:val="000000"/>
                <w:sz w:val="28"/>
                <w:szCs w:val="28"/>
              </w:rPr>
            </w:pPr>
            <w:r w:rsidRPr="00DA0B08">
              <w:rPr>
                <w:rFonts w:ascii="仿宋_GB2312" w:eastAsia="仿宋_GB2312" w:hAnsi="仿宋" w:hint="eastAsia"/>
                <w:color w:val="000000"/>
                <w:sz w:val="28"/>
                <w:szCs w:val="28"/>
              </w:rPr>
              <w:t>计算机学院</w:t>
            </w:r>
          </w:p>
        </w:tc>
      </w:tr>
      <w:tr w:rsidR="00387132" w:rsidRPr="00DA0B08" w:rsidTr="007B7C25">
        <w:trPr>
          <w:trHeight w:val="705"/>
          <w:jc w:val="center"/>
        </w:trPr>
        <w:tc>
          <w:tcPr>
            <w:tcW w:w="3151" w:type="dxa"/>
            <w:tcBorders>
              <w:top w:val="single" w:sz="4" w:space="0" w:color="auto"/>
              <w:bottom w:val="single" w:sz="4" w:space="0" w:color="auto"/>
              <w:right w:val="single" w:sz="4" w:space="0" w:color="auto"/>
            </w:tcBorders>
            <w:vAlign w:val="center"/>
          </w:tcPr>
          <w:p w:rsidR="00387132" w:rsidRPr="00DA0B08" w:rsidRDefault="00387132" w:rsidP="007B7C25">
            <w:pPr>
              <w:widowControl/>
              <w:jc w:val="center"/>
              <w:rPr>
                <w:rFonts w:ascii="仿宋_GB2312" w:eastAsia="仿宋_GB2312" w:hAnsi="仿宋"/>
                <w:color w:val="000000"/>
                <w:sz w:val="28"/>
                <w:szCs w:val="28"/>
              </w:rPr>
            </w:pPr>
            <w:r w:rsidRPr="00DA0B08">
              <w:rPr>
                <w:rFonts w:ascii="仿宋_GB2312" w:eastAsia="仿宋_GB2312" w:hAnsi="仿宋" w:hint="eastAsia"/>
                <w:color w:val="000000"/>
                <w:sz w:val="28"/>
                <w:szCs w:val="28"/>
              </w:rPr>
              <w:t>英语</w:t>
            </w:r>
          </w:p>
        </w:tc>
        <w:tc>
          <w:tcPr>
            <w:tcW w:w="2598" w:type="dxa"/>
            <w:tcBorders>
              <w:top w:val="single" w:sz="4" w:space="0" w:color="auto"/>
              <w:left w:val="single" w:sz="4" w:space="0" w:color="auto"/>
              <w:bottom w:val="single" w:sz="4" w:space="0" w:color="auto"/>
              <w:right w:val="single" w:sz="4" w:space="0" w:color="auto"/>
            </w:tcBorders>
            <w:vAlign w:val="center"/>
          </w:tcPr>
          <w:p w:rsidR="00387132" w:rsidRPr="00DA0B08" w:rsidRDefault="00387132" w:rsidP="007B7C25">
            <w:pPr>
              <w:widowControl/>
              <w:jc w:val="center"/>
              <w:rPr>
                <w:rFonts w:ascii="仿宋_GB2312" w:eastAsia="仿宋_GB2312" w:hAnsi="仿宋"/>
                <w:color w:val="000000"/>
                <w:sz w:val="28"/>
                <w:szCs w:val="28"/>
              </w:rPr>
            </w:pPr>
            <w:r w:rsidRPr="00DA0B08">
              <w:rPr>
                <w:rFonts w:ascii="仿宋_GB2312" w:eastAsia="仿宋_GB2312" w:hAnsi="仿宋" w:hint="eastAsia"/>
                <w:color w:val="000000"/>
                <w:sz w:val="28"/>
                <w:szCs w:val="28"/>
              </w:rPr>
              <w:t>文学</w:t>
            </w:r>
          </w:p>
        </w:tc>
        <w:tc>
          <w:tcPr>
            <w:tcW w:w="2469" w:type="dxa"/>
            <w:tcBorders>
              <w:top w:val="single" w:sz="4" w:space="0" w:color="auto"/>
              <w:left w:val="single" w:sz="4" w:space="0" w:color="auto"/>
              <w:bottom w:val="single" w:sz="4" w:space="0" w:color="auto"/>
            </w:tcBorders>
            <w:vAlign w:val="center"/>
          </w:tcPr>
          <w:p w:rsidR="00387132" w:rsidRPr="00DA0B08" w:rsidRDefault="00387132" w:rsidP="007B7C25">
            <w:pPr>
              <w:widowControl/>
              <w:shd w:val="clear" w:color="auto" w:fill="FFFFFF"/>
              <w:jc w:val="center"/>
              <w:rPr>
                <w:rFonts w:ascii="仿宋_GB2312" w:eastAsia="仿宋_GB2312" w:hAnsi="仿宋"/>
                <w:color w:val="000000"/>
                <w:sz w:val="28"/>
                <w:szCs w:val="28"/>
              </w:rPr>
            </w:pPr>
            <w:r w:rsidRPr="00DA0B08">
              <w:rPr>
                <w:rFonts w:ascii="仿宋_GB2312" w:eastAsia="仿宋_GB2312" w:hAnsi="仿宋" w:hint="eastAsia"/>
                <w:color w:val="000000"/>
                <w:sz w:val="28"/>
                <w:szCs w:val="28"/>
              </w:rPr>
              <w:t>外语学院</w:t>
            </w:r>
          </w:p>
        </w:tc>
      </w:tr>
      <w:tr w:rsidR="00387132" w:rsidRPr="00DA0B08" w:rsidTr="007B7C25">
        <w:trPr>
          <w:trHeight w:val="705"/>
          <w:jc w:val="center"/>
        </w:trPr>
        <w:tc>
          <w:tcPr>
            <w:tcW w:w="3151" w:type="dxa"/>
            <w:tcBorders>
              <w:top w:val="single" w:sz="4" w:space="0" w:color="auto"/>
              <w:bottom w:val="single" w:sz="4" w:space="0" w:color="auto"/>
              <w:right w:val="single" w:sz="4" w:space="0" w:color="auto"/>
            </w:tcBorders>
            <w:vAlign w:val="center"/>
          </w:tcPr>
          <w:p w:rsidR="00387132" w:rsidRPr="00DA0B08" w:rsidRDefault="00387132" w:rsidP="007B7C25">
            <w:pPr>
              <w:widowControl/>
              <w:jc w:val="center"/>
              <w:rPr>
                <w:rFonts w:ascii="仿宋_GB2312" w:eastAsia="仿宋_GB2312" w:hAnsi="仿宋"/>
                <w:color w:val="000000"/>
                <w:sz w:val="28"/>
                <w:szCs w:val="28"/>
              </w:rPr>
            </w:pPr>
            <w:r w:rsidRPr="00DA0B08">
              <w:rPr>
                <w:rFonts w:ascii="仿宋_GB2312" w:eastAsia="仿宋_GB2312" w:hAnsi="仿宋" w:hint="eastAsia"/>
                <w:color w:val="000000"/>
                <w:sz w:val="28"/>
                <w:szCs w:val="28"/>
              </w:rPr>
              <w:t>土木工程</w:t>
            </w:r>
          </w:p>
        </w:tc>
        <w:tc>
          <w:tcPr>
            <w:tcW w:w="2598" w:type="dxa"/>
            <w:tcBorders>
              <w:top w:val="single" w:sz="4" w:space="0" w:color="auto"/>
              <w:left w:val="single" w:sz="4" w:space="0" w:color="auto"/>
              <w:bottom w:val="single" w:sz="4" w:space="0" w:color="auto"/>
              <w:right w:val="single" w:sz="4" w:space="0" w:color="auto"/>
            </w:tcBorders>
            <w:vAlign w:val="center"/>
          </w:tcPr>
          <w:p w:rsidR="00387132" w:rsidRPr="00DA0B08" w:rsidRDefault="00387132" w:rsidP="007B7C25">
            <w:pPr>
              <w:widowControl/>
              <w:jc w:val="center"/>
              <w:rPr>
                <w:rFonts w:ascii="仿宋_GB2312" w:eastAsia="仿宋_GB2312" w:hAnsi="仿宋"/>
                <w:color w:val="000000"/>
                <w:sz w:val="28"/>
                <w:szCs w:val="28"/>
              </w:rPr>
            </w:pPr>
            <w:r w:rsidRPr="00DA0B08">
              <w:rPr>
                <w:rFonts w:ascii="仿宋_GB2312" w:eastAsia="仿宋_GB2312" w:hAnsi="仿宋" w:hint="eastAsia"/>
                <w:color w:val="000000"/>
                <w:sz w:val="28"/>
                <w:szCs w:val="28"/>
              </w:rPr>
              <w:t>工学</w:t>
            </w:r>
          </w:p>
        </w:tc>
        <w:tc>
          <w:tcPr>
            <w:tcW w:w="2469" w:type="dxa"/>
            <w:tcBorders>
              <w:top w:val="single" w:sz="4" w:space="0" w:color="auto"/>
              <w:left w:val="single" w:sz="4" w:space="0" w:color="auto"/>
              <w:bottom w:val="single" w:sz="4" w:space="0" w:color="auto"/>
            </w:tcBorders>
            <w:vAlign w:val="center"/>
          </w:tcPr>
          <w:p w:rsidR="00387132" w:rsidRPr="00DA0B08" w:rsidRDefault="00387132" w:rsidP="007B7C25">
            <w:pPr>
              <w:widowControl/>
              <w:shd w:val="clear" w:color="auto" w:fill="FFFFFF"/>
              <w:jc w:val="center"/>
              <w:rPr>
                <w:rFonts w:ascii="仿宋_GB2312" w:eastAsia="仿宋_GB2312" w:hAnsi="仿宋"/>
                <w:color w:val="000000"/>
                <w:sz w:val="28"/>
                <w:szCs w:val="28"/>
              </w:rPr>
            </w:pPr>
            <w:r w:rsidRPr="00DA0B08">
              <w:rPr>
                <w:rFonts w:ascii="仿宋_GB2312" w:eastAsia="仿宋_GB2312" w:hAnsi="仿宋" w:hint="eastAsia"/>
                <w:color w:val="000000"/>
                <w:sz w:val="28"/>
                <w:szCs w:val="28"/>
              </w:rPr>
              <w:t>土木学院</w:t>
            </w:r>
          </w:p>
        </w:tc>
      </w:tr>
    </w:tbl>
    <w:p w:rsidR="00387132" w:rsidRPr="00DA0B08" w:rsidRDefault="00387132" w:rsidP="00387132">
      <w:pPr>
        <w:widowControl/>
        <w:shd w:val="clear" w:color="auto" w:fill="FFFFFF"/>
        <w:spacing w:beforeLines="50" w:before="120" w:line="360" w:lineRule="auto"/>
        <w:ind w:firstLineChars="200" w:firstLine="560"/>
        <w:jc w:val="left"/>
        <w:rPr>
          <w:rFonts w:ascii="仿宋_GB2312" w:eastAsia="仿宋_GB2312" w:hAnsi="仿宋"/>
          <w:color w:val="000000"/>
          <w:sz w:val="28"/>
          <w:szCs w:val="28"/>
        </w:rPr>
      </w:pPr>
      <w:r w:rsidRPr="00DA0B08">
        <w:rPr>
          <w:rFonts w:ascii="仿宋_GB2312" w:eastAsia="仿宋_GB2312" w:hAnsi="仿宋" w:hint="eastAsia"/>
          <w:color w:val="000000"/>
          <w:sz w:val="28"/>
          <w:szCs w:val="28"/>
        </w:rPr>
        <w:t>注：各专业招生人数将根据报名人数协调确定，双学位专业班级人数不得少于30人，少于30人的原则上不开班。</w:t>
      </w:r>
    </w:p>
    <w:p w:rsidR="00387132" w:rsidRPr="00DA0B08" w:rsidRDefault="00387132" w:rsidP="00387132">
      <w:pPr>
        <w:widowControl/>
        <w:shd w:val="clear" w:color="auto" w:fill="FFFFFF"/>
        <w:spacing w:line="360" w:lineRule="auto"/>
        <w:ind w:firstLineChars="200" w:firstLine="600"/>
        <w:jc w:val="left"/>
        <w:rPr>
          <w:rFonts w:ascii="仿宋_GB2312" w:eastAsia="仿宋_GB2312" w:hAnsi="仿宋" w:cs="宋体"/>
          <w:bCs/>
          <w:color w:val="000000"/>
          <w:kern w:val="0"/>
          <w:sz w:val="30"/>
          <w:szCs w:val="30"/>
        </w:rPr>
      </w:pPr>
      <w:r w:rsidRPr="00DA0B08">
        <w:rPr>
          <w:rFonts w:ascii="仿宋_GB2312" w:eastAsia="仿宋_GB2312" w:hAnsi="仿宋" w:cs="宋体" w:hint="eastAsia"/>
          <w:bCs/>
          <w:color w:val="000000"/>
          <w:kern w:val="0"/>
          <w:sz w:val="30"/>
          <w:szCs w:val="30"/>
        </w:rPr>
        <w:t>四、学生缴费注册</w:t>
      </w:r>
    </w:p>
    <w:p w:rsidR="00387132" w:rsidRPr="00DA0B08" w:rsidRDefault="00387132" w:rsidP="00387132">
      <w:pPr>
        <w:widowControl/>
        <w:shd w:val="clear" w:color="auto" w:fill="FFFFFF"/>
        <w:suppressAutoHyphens/>
        <w:spacing w:line="360" w:lineRule="auto"/>
        <w:ind w:firstLineChars="200" w:firstLine="600"/>
        <w:jc w:val="left"/>
        <w:rPr>
          <w:rFonts w:ascii="仿宋_GB2312" w:eastAsia="仿宋_GB2312" w:hAnsi="仿宋"/>
          <w:color w:val="000000"/>
          <w:sz w:val="30"/>
          <w:szCs w:val="30"/>
        </w:rPr>
      </w:pPr>
      <w:r w:rsidRPr="00DA0B08">
        <w:rPr>
          <w:rFonts w:ascii="仿宋_GB2312" w:eastAsia="仿宋_GB2312" w:hAnsi="仿宋" w:hint="eastAsia"/>
          <w:color w:val="000000"/>
          <w:sz w:val="30"/>
          <w:szCs w:val="30"/>
        </w:rPr>
        <w:t>我校双学位专业按学年学期修读课程的学分收费。双学位收费标准：理工科专业每学分收取90元，文科专业每学分收取85元。学生持双学位专业录取通知单到财务处缴纳学费，凭交费收据到录取学院报到注册，领取听课证，学生凭听课证进班学习；学生未缴费、没有听课证不得进班学习。修读期间，学生若想退出双学位学习，须在每学期开学初前两周由学生本人提出申请并</w:t>
      </w:r>
      <w:r w:rsidRPr="00DA0B08">
        <w:rPr>
          <w:rFonts w:ascii="仿宋_GB2312" w:eastAsia="仿宋_GB2312" w:hAnsi="仿宋" w:hint="eastAsia"/>
          <w:color w:val="000000"/>
          <w:sz w:val="30"/>
          <w:szCs w:val="30"/>
        </w:rPr>
        <w:lastRenderedPageBreak/>
        <w:t>交双学位培养学院，由双学位培养学院汇总并经教学院长审核签字后，报教务处教务科备案。</w:t>
      </w:r>
    </w:p>
    <w:p w:rsidR="00387132" w:rsidRPr="00DA0B08" w:rsidRDefault="00387132" w:rsidP="00387132">
      <w:pPr>
        <w:widowControl/>
        <w:shd w:val="clear" w:color="auto" w:fill="FFFFFF"/>
        <w:suppressAutoHyphens/>
        <w:spacing w:line="360" w:lineRule="auto"/>
        <w:ind w:firstLineChars="200" w:firstLine="600"/>
        <w:rPr>
          <w:rFonts w:ascii="仿宋_GB2312" w:eastAsia="仿宋_GB2312" w:hAnsi="仿宋"/>
          <w:color w:val="000000"/>
          <w:sz w:val="30"/>
          <w:szCs w:val="30"/>
        </w:rPr>
      </w:pPr>
      <w:r w:rsidRPr="00DA0B08">
        <w:rPr>
          <w:rFonts w:ascii="仿宋_GB2312" w:eastAsia="仿宋_GB2312" w:hAnsi="仿宋" w:hint="eastAsia"/>
          <w:sz w:val="30"/>
          <w:szCs w:val="30"/>
        </w:rPr>
        <w:t>双学位培养学院应及时将学生缴费注册情况报送教务处教务科备案，以便进行学籍处理。</w:t>
      </w:r>
      <w:r w:rsidRPr="00DA0B08">
        <w:rPr>
          <w:rFonts w:ascii="仿宋_GB2312" w:eastAsia="仿宋_GB2312" w:hAnsi="仿宋" w:hint="eastAsia"/>
          <w:color w:val="000000"/>
          <w:sz w:val="30"/>
          <w:szCs w:val="30"/>
        </w:rPr>
        <w:t>具体缴费时间另行通知。</w:t>
      </w:r>
    </w:p>
    <w:p w:rsidR="00387132" w:rsidRPr="00DA0B08" w:rsidRDefault="00387132" w:rsidP="00387132">
      <w:pPr>
        <w:widowControl/>
        <w:shd w:val="clear" w:color="auto" w:fill="FFFFFF"/>
        <w:spacing w:line="360" w:lineRule="auto"/>
        <w:ind w:firstLineChars="200" w:firstLine="600"/>
        <w:rPr>
          <w:rFonts w:ascii="仿宋_GB2312" w:eastAsia="仿宋_GB2312" w:hAnsi="仿宋" w:cs="宋体"/>
          <w:bCs/>
          <w:color w:val="000000"/>
          <w:kern w:val="0"/>
          <w:sz w:val="30"/>
          <w:szCs w:val="30"/>
        </w:rPr>
      </w:pPr>
      <w:r w:rsidRPr="00DA0B08">
        <w:rPr>
          <w:rFonts w:ascii="仿宋_GB2312" w:eastAsia="仿宋_GB2312" w:hAnsi="仿宋" w:cs="宋体" w:hint="eastAsia"/>
          <w:bCs/>
          <w:color w:val="000000"/>
          <w:kern w:val="0"/>
          <w:sz w:val="30"/>
          <w:szCs w:val="30"/>
        </w:rPr>
        <w:t>五、教学组织</w:t>
      </w:r>
    </w:p>
    <w:p w:rsidR="00387132" w:rsidRPr="00DA0B08" w:rsidRDefault="00387132" w:rsidP="00387132">
      <w:pPr>
        <w:widowControl/>
        <w:shd w:val="clear" w:color="auto" w:fill="FFFFFF"/>
        <w:spacing w:line="360" w:lineRule="auto"/>
        <w:ind w:firstLineChars="200" w:firstLine="600"/>
        <w:rPr>
          <w:rFonts w:ascii="仿宋_GB2312" w:eastAsia="仿宋_GB2312" w:hAnsi="仿宋"/>
          <w:color w:val="000000"/>
          <w:sz w:val="30"/>
          <w:szCs w:val="30"/>
        </w:rPr>
      </w:pPr>
      <w:r w:rsidRPr="00DA0B08">
        <w:rPr>
          <w:rFonts w:ascii="仿宋_GB2312" w:eastAsia="仿宋_GB2312" w:hAnsi="仿宋" w:hint="eastAsia"/>
          <w:color w:val="000000"/>
          <w:sz w:val="30"/>
          <w:szCs w:val="30"/>
        </w:rPr>
        <w:t>2019级本科生辅修双学位，拟定于</w:t>
      </w:r>
      <w:smartTag w:uri="urn:schemas-microsoft-com:office:smarttags" w:element="chsdate">
        <w:smartTagPr>
          <w:attr w:name="IsROCDate" w:val="False"/>
          <w:attr w:name="IsLunarDate" w:val="False"/>
          <w:attr w:name="Day" w:val="8"/>
          <w:attr w:name="Month" w:val="10"/>
          <w:attr w:name="Year" w:val="2018"/>
        </w:smartTagPr>
        <w:r w:rsidRPr="00DA0B08">
          <w:rPr>
            <w:rFonts w:ascii="仿宋_GB2312" w:eastAsia="仿宋_GB2312" w:hAnsi="仿宋" w:hint="eastAsia"/>
            <w:color w:val="000000"/>
            <w:sz w:val="30"/>
            <w:szCs w:val="30"/>
          </w:rPr>
          <w:t>10月8日</w:t>
        </w:r>
      </w:smartTag>
      <w:r w:rsidRPr="00DA0B08">
        <w:rPr>
          <w:rFonts w:ascii="仿宋_GB2312" w:eastAsia="仿宋_GB2312" w:hAnsi="仿宋" w:hint="eastAsia"/>
          <w:color w:val="000000"/>
          <w:sz w:val="30"/>
          <w:szCs w:val="30"/>
        </w:rPr>
        <w:t>以后正式开课，学生凭听课证上课。双学位教育专业的课程及学分应与同名主修专业相同（专业必修课），不得减少双学位教育专业的课程修读数量，不得降低双学位教育专业的学分修读标准。各培养学院根据双学位专业人才培养方案和教学执行计划，按照学分制管理模式，组织开展教学工作。</w:t>
      </w:r>
    </w:p>
    <w:p w:rsidR="00387132" w:rsidRPr="00DA0B08" w:rsidRDefault="00387132" w:rsidP="00387132">
      <w:pPr>
        <w:widowControl/>
        <w:shd w:val="clear" w:color="auto" w:fill="FFFFFF"/>
        <w:spacing w:line="360" w:lineRule="auto"/>
        <w:ind w:firstLineChars="200" w:firstLine="600"/>
        <w:jc w:val="left"/>
        <w:rPr>
          <w:rFonts w:ascii="仿宋_GB2312" w:eastAsia="仿宋_GB2312" w:hAnsi="仿宋"/>
          <w:color w:val="000000"/>
          <w:sz w:val="30"/>
          <w:szCs w:val="30"/>
        </w:rPr>
      </w:pPr>
      <w:r w:rsidRPr="00DA0B08">
        <w:rPr>
          <w:rFonts w:ascii="仿宋_GB2312" w:eastAsia="仿宋_GB2312" w:hAnsi="仿宋" w:hint="eastAsia"/>
          <w:color w:val="000000"/>
          <w:sz w:val="30"/>
          <w:szCs w:val="30"/>
        </w:rPr>
        <w:t>各培养学院应大力加强教学质量监控，不断提高双学位教育教学水平；进一步加强教风、学风建设，严格考核管理，不断提高人才培养质量。</w:t>
      </w:r>
    </w:p>
    <w:p w:rsidR="00387132" w:rsidRPr="00C2188C" w:rsidRDefault="00387132" w:rsidP="00387132">
      <w:pPr>
        <w:widowControl/>
        <w:shd w:val="clear" w:color="auto" w:fill="FFFFFF"/>
        <w:spacing w:line="360" w:lineRule="auto"/>
        <w:ind w:firstLineChars="200" w:firstLine="600"/>
        <w:jc w:val="left"/>
        <w:rPr>
          <w:rFonts w:ascii="仿宋" w:eastAsia="仿宋" w:hAnsi="仿宋"/>
          <w:color w:val="000000"/>
          <w:sz w:val="30"/>
          <w:szCs w:val="30"/>
        </w:rPr>
      </w:pPr>
    </w:p>
    <w:p w:rsidR="00387132" w:rsidRPr="00C2188C" w:rsidRDefault="00387132" w:rsidP="00387132">
      <w:pPr>
        <w:widowControl/>
        <w:shd w:val="clear" w:color="auto" w:fill="FFFFFF"/>
        <w:spacing w:line="360" w:lineRule="auto"/>
        <w:ind w:firstLineChars="200" w:firstLine="600"/>
        <w:jc w:val="left"/>
        <w:rPr>
          <w:rFonts w:ascii="仿宋" w:eastAsia="仿宋" w:hAnsi="仿宋"/>
          <w:color w:val="000000"/>
          <w:sz w:val="30"/>
          <w:szCs w:val="30"/>
        </w:rPr>
      </w:pPr>
    </w:p>
    <w:p w:rsidR="00387132" w:rsidRPr="00944C35" w:rsidRDefault="00387132" w:rsidP="00387132">
      <w:pPr>
        <w:ind w:firstLineChars="200" w:firstLine="602"/>
        <w:rPr>
          <w:rFonts w:ascii="仿宋_GB2312" w:eastAsia="仿宋_GB2312" w:hAnsi="仿宋" w:cs="宋体"/>
          <w:bCs/>
          <w:color w:val="3E3E3E"/>
          <w:kern w:val="0"/>
          <w:szCs w:val="32"/>
        </w:rPr>
      </w:pPr>
      <w:r w:rsidRPr="00944C35">
        <w:rPr>
          <w:rFonts w:ascii="仿宋_GB2312" w:eastAsia="仿宋_GB2312" w:hAnsi="仿宋" w:hint="eastAsia"/>
          <w:b/>
          <w:color w:val="000000"/>
          <w:sz w:val="30"/>
          <w:szCs w:val="30"/>
        </w:rPr>
        <w:t>附件：</w:t>
      </w:r>
      <w:r w:rsidRPr="00944C35">
        <w:rPr>
          <w:rFonts w:ascii="仿宋_GB2312" w:eastAsia="仿宋_GB2312" w:hAnsi="仿宋" w:hint="eastAsia"/>
          <w:color w:val="000000"/>
          <w:sz w:val="30"/>
          <w:szCs w:val="30"/>
        </w:rPr>
        <w:t>双学位专业所在学院咨询报名联系一览表</w:t>
      </w:r>
    </w:p>
    <w:p w:rsidR="00387132" w:rsidRPr="00C2188C" w:rsidRDefault="00387132" w:rsidP="00387132">
      <w:pPr>
        <w:widowControl/>
        <w:shd w:val="clear" w:color="auto" w:fill="FFFFFF"/>
        <w:spacing w:line="360" w:lineRule="auto"/>
        <w:jc w:val="left"/>
        <w:rPr>
          <w:rFonts w:ascii="仿宋" w:eastAsia="仿宋" w:hAnsi="仿宋"/>
          <w:color w:val="000000"/>
          <w:sz w:val="30"/>
          <w:szCs w:val="30"/>
        </w:rPr>
      </w:pPr>
    </w:p>
    <w:p w:rsidR="00387132" w:rsidRPr="00C2188C" w:rsidRDefault="00387132" w:rsidP="00387132">
      <w:pPr>
        <w:widowControl/>
        <w:shd w:val="clear" w:color="auto" w:fill="FFFFFF"/>
        <w:spacing w:line="360" w:lineRule="auto"/>
        <w:jc w:val="left"/>
        <w:rPr>
          <w:rFonts w:ascii="仿宋" w:eastAsia="仿宋" w:hAnsi="仿宋"/>
          <w:color w:val="000000"/>
          <w:sz w:val="30"/>
          <w:szCs w:val="30"/>
        </w:rPr>
      </w:pPr>
    </w:p>
    <w:p w:rsidR="00387132" w:rsidRPr="00944C35" w:rsidRDefault="00387132" w:rsidP="00387132">
      <w:pPr>
        <w:wordWrap w:val="0"/>
        <w:spacing w:line="360" w:lineRule="auto"/>
        <w:ind w:firstLineChars="266" w:firstLine="798"/>
        <w:jc w:val="right"/>
        <w:rPr>
          <w:rFonts w:ascii="仿宋_GB2312" w:eastAsia="仿宋_GB2312" w:hAnsi="仿宋"/>
          <w:color w:val="000000"/>
          <w:sz w:val="30"/>
          <w:szCs w:val="30"/>
        </w:rPr>
      </w:pPr>
      <w:r w:rsidRPr="00944C35">
        <w:rPr>
          <w:rFonts w:ascii="仿宋_GB2312" w:eastAsia="仿宋_GB2312" w:hAnsi="仿宋" w:hint="eastAsia"/>
          <w:color w:val="000000"/>
          <w:sz w:val="30"/>
          <w:szCs w:val="30"/>
        </w:rPr>
        <w:t xml:space="preserve">教 务 处        </w:t>
      </w:r>
    </w:p>
    <w:p w:rsidR="00387132" w:rsidRPr="00C2188C" w:rsidRDefault="00387132" w:rsidP="00387132">
      <w:pPr>
        <w:wordWrap w:val="0"/>
        <w:spacing w:line="360" w:lineRule="auto"/>
        <w:ind w:firstLineChars="266" w:firstLine="798"/>
        <w:jc w:val="right"/>
        <w:rPr>
          <w:rFonts w:ascii="仿宋" w:eastAsia="仿宋" w:hAnsi="仿宋"/>
          <w:color w:val="000000"/>
          <w:sz w:val="30"/>
          <w:szCs w:val="30"/>
        </w:rPr>
      </w:pPr>
      <w:smartTag w:uri="urn:schemas-microsoft-com:office:smarttags" w:element="chsdate">
        <w:smartTagPr>
          <w:attr w:name="IsROCDate" w:val="False"/>
          <w:attr w:name="IsLunarDate" w:val="False"/>
          <w:attr w:name="Day" w:val="27"/>
          <w:attr w:name="Month" w:val="8"/>
          <w:attr w:name="Year" w:val="2020"/>
        </w:smartTagPr>
        <w:r w:rsidRPr="00944C35">
          <w:rPr>
            <w:rFonts w:ascii="仿宋_GB2312" w:eastAsia="仿宋_GB2312" w:hAnsi="仿宋" w:hint="eastAsia"/>
            <w:color w:val="000000"/>
            <w:sz w:val="30"/>
            <w:szCs w:val="30"/>
          </w:rPr>
          <w:t>2020年8月27日</w:t>
        </w:r>
      </w:smartTag>
      <w:r w:rsidRPr="00C2188C">
        <w:rPr>
          <w:rFonts w:ascii="仿宋" w:eastAsia="仿宋" w:hAnsi="仿宋"/>
          <w:color w:val="000000"/>
          <w:sz w:val="30"/>
          <w:szCs w:val="30"/>
        </w:rPr>
        <w:t xml:space="preserve">    </w:t>
      </w:r>
    </w:p>
    <w:p w:rsidR="00387132" w:rsidRPr="00C2188C" w:rsidRDefault="00387132" w:rsidP="00387132">
      <w:pPr>
        <w:ind w:firstLineChars="1600" w:firstLine="4480"/>
        <w:rPr>
          <w:rFonts w:ascii="仿宋" w:eastAsia="仿宋" w:hAnsi="仿宋"/>
          <w:color w:val="000000"/>
          <w:sz w:val="28"/>
          <w:szCs w:val="28"/>
        </w:rPr>
        <w:sectPr w:rsidR="00387132" w:rsidRPr="00C2188C" w:rsidSect="00387132">
          <w:headerReference w:type="default" r:id="rId10"/>
          <w:footerReference w:type="even" r:id="rId11"/>
          <w:footerReference w:type="default" r:id="rId12"/>
          <w:type w:val="nextColumn"/>
          <w:pgSz w:w="11906" w:h="16838"/>
          <w:pgMar w:top="1440" w:right="1797" w:bottom="1440" w:left="1797" w:header="851" w:footer="737" w:gutter="0"/>
          <w:cols w:space="425"/>
          <w:docGrid w:linePitch="630"/>
        </w:sectPr>
      </w:pPr>
    </w:p>
    <w:p w:rsidR="00387132" w:rsidRPr="00944C35" w:rsidRDefault="00387132" w:rsidP="00387132">
      <w:pPr>
        <w:jc w:val="left"/>
        <w:rPr>
          <w:rFonts w:ascii="仿宋_GB2312" w:eastAsia="仿宋_GB2312" w:hAnsi="仿宋"/>
          <w:color w:val="000000"/>
          <w:sz w:val="30"/>
          <w:szCs w:val="30"/>
        </w:rPr>
      </w:pPr>
      <w:r w:rsidRPr="00944C35">
        <w:rPr>
          <w:rFonts w:ascii="仿宋_GB2312" w:eastAsia="仿宋_GB2312" w:hAnsi="仿宋" w:hint="eastAsia"/>
          <w:color w:val="000000"/>
          <w:sz w:val="30"/>
          <w:szCs w:val="30"/>
        </w:rPr>
        <w:lastRenderedPageBreak/>
        <w:t>附件：</w:t>
      </w:r>
    </w:p>
    <w:p w:rsidR="00387132" w:rsidRPr="00C2188C" w:rsidRDefault="00387132" w:rsidP="00387132">
      <w:pPr>
        <w:jc w:val="left"/>
        <w:rPr>
          <w:rFonts w:ascii="仿宋" w:eastAsia="仿宋" w:hAnsi="仿宋"/>
          <w:color w:val="000000"/>
          <w:sz w:val="28"/>
          <w:szCs w:val="28"/>
        </w:rPr>
      </w:pPr>
    </w:p>
    <w:p w:rsidR="00387132" w:rsidRDefault="00387132" w:rsidP="00387132">
      <w:pPr>
        <w:jc w:val="center"/>
        <w:rPr>
          <w:rFonts w:ascii="仿宋_GB2312" w:eastAsia="仿宋_GB2312" w:hAnsi="仿宋" w:cs="宋体"/>
          <w:b/>
          <w:bCs/>
          <w:color w:val="000000"/>
          <w:kern w:val="0"/>
          <w:sz w:val="32"/>
          <w:szCs w:val="32"/>
        </w:rPr>
      </w:pPr>
      <w:r w:rsidRPr="00944C35">
        <w:rPr>
          <w:rFonts w:ascii="仿宋_GB2312" w:eastAsia="仿宋_GB2312" w:hAnsi="仿宋" w:cs="宋体" w:hint="eastAsia"/>
          <w:b/>
          <w:bCs/>
          <w:color w:val="000000"/>
          <w:kern w:val="0"/>
          <w:sz w:val="32"/>
          <w:szCs w:val="32"/>
        </w:rPr>
        <w:t>双学位专业所在学院咨询报名联系一览表</w:t>
      </w:r>
    </w:p>
    <w:p w:rsidR="00387132" w:rsidRPr="00944C35" w:rsidRDefault="00387132" w:rsidP="00387132">
      <w:pPr>
        <w:jc w:val="center"/>
        <w:rPr>
          <w:rFonts w:ascii="仿宋_GB2312" w:eastAsia="仿宋_GB2312" w:hAnsi="仿宋" w:cs="宋体"/>
          <w:b/>
          <w:bCs/>
          <w:color w:val="000000"/>
          <w:kern w:val="0"/>
          <w:sz w:val="32"/>
          <w:szCs w:val="32"/>
        </w:rPr>
      </w:pPr>
    </w:p>
    <w:tbl>
      <w:tblPr>
        <w:tblW w:w="9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1955"/>
        <w:gridCol w:w="2147"/>
        <w:gridCol w:w="1191"/>
        <w:gridCol w:w="1449"/>
      </w:tblGrid>
      <w:tr w:rsidR="00387132" w:rsidRPr="00944C35" w:rsidTr="007B7C25">
        <w:trPr>
          <w:trHeight w:val="803"/>
        </w:trPr>
        <w:tc>
          <w:tcPr>
            <w:tcW w:w="2475" w:type="dxa"/>
            <w:vAlign w:val="center"/>
          </w:tcPr>
          <w:p w:rsidR="00387132" w:rsidRPr="00944C35" w:rsidRDefault="00387132" w:rsidP="007B7C25">
            <w:pPr>
              <w:jc w:val="center"/>
              <w:rPr>
                <w:rFonts w:ascii="仿宋_GB2312" w:eastAsia="仿宋_GB2312" w:hAnsi="仿宋"/>
                <w:b/>
                <w:sz w:val="28"/>
                <w:szCs w:val="28"/>
              </w:rPr>
            </w:pPr>
            <w:r w:rsidRPr="00944C35">
              <w:rPr>
                <w:rFonts w:ascii="仿宋_GB2312" w:eastAsia="仿宋_GB2312" w:hAnsi="仿宋" w:hint="eastAsia"/>
                <w:b/>
                <w:sz w:val="28"/>
                <w:szCs w:val="28"/>
              </w:rPr>
              <w:t>双学位专业名称</w:t>
            </w:r>
          </w:p>
        </w:tc>
        <w:tc>
          <w:tcPr>
            <w:tcW w:w="1955" w:type="dxa"/>
            <w:vAlign w:val="center"/>
          </w:tcPr>
          <w:p w:rsidR="00387132" w:rsidRPr="00944C35" w:rsidRDefault="00387132" w:rsidP="007B7C25">
            <w:pPr>
              <w:jc w:val="center"/>
              <w:rPr>
                <w:rFonts w:ascii="仿宋_GB2312" w:eastAsia="仿宋_GB2312" w:hAnsi="仿宋"/>
                <w:b/>
                <w:sz w:val="28"/>
                <w:szCs w:val="28"/>
              </w:rPr>
            </w:pPr>
            <w:r w:rsidRPr="00944C35">
              <w:rPr>
                <w:rFonts w:ascii="仿宋_GB2312" w:eastAsia="仿宋_GB2312" w:hAnsi="仿宋" w:hint="eastAsia"/>
                <w:b/>
                <w:sz w:val="28"/>
                <w:szCs w:val="28"/>
              </w:rPr>
              <w:t>所在学院</w:t>
            </w:r>
          </w:p>
        </w:tc>
        <w:tc>
          <w:tcPr>
            <w:tcW w:w="2147" w:type="dxa"/>
            <w:vAlign w:val="center"/>
          </w:tcPr>
          <w:p w:rsidR="00387132" w:rsidRPr="00944C35" w:rsidRDefault="00387132" w:rsidP="007B7C25">
            <w:pPr>
              <w:jc w:val="center"/>
              <w:rPr>
                <w:rFonts w:ascii="仿宋_GB2312" w:eastAsia="仿宋_GB2312" w:hAnsi="仿宋"/>
                <w:b/>
                <w:sz w:val="28"/>
                <w:szCs w:val="28"/>
              </w:rPr>
            </w:pPr>
            <w:r w:rsidRPr="00944C35">
              <w:rPr>
                <w:rFonts w:ascii="仿宋_GB2312" w:eastAsia="仿宋_GB2312" w:hAnsi="仿宋" w:hint="eastAsia"/>
                <w:b/>
                <w:sz w:val="28"/>
                <w:szCs w:val="28"/>
              </w:rPr>
              <w:t>报名咨询地址</w:t>
            </w:r>
          </w:p>
        </w:tc>
        <w:tc>
          <w:tcPr>
            <w:tcW w:w="1191" w:type="dxa"/>
            <w:vAlign w:val="center"/>
          </w:tcPr>
          <w:p w:rsidR="00387132" w:rsidRPr="00944C35" w:rsidRDefault="00387132" w:rsidP="007B7C25">
            <w:pPr>
              <w:jc w:val="center"/>
              <w:rPr>
                <w:rFonts w:ascii="仿宋_GB2312" w:eastAsia="仿宋_GB2312" w:hAnsi="仿宋"/>
                <w:b/>
                <w:sz w:val="28"/>
                <w:szCs w:val="28"/>
              </w:rPr>
            </w:pPr>
            <w:r w:rsidRPr="00944C35">
              <w:rPr>
                <w:rFonts w:ascii="仿宋_GB2312" w:eastAsia="仿宋_GB2312" w:hAnsi="仿宋" w:hint="eastAsia"/>
                <w:b/>
                <w:sz w:val="28"/>
                <w:szCs w:val="28"/>
              </w:rPr>
              <w:t>负责人</w:t>
            </w:r>
          </w:p>
        </w:tc>
        <w:tc>
          <w:tcPr>
            <w:tcW w:w="1449" w:type="dxa"/>
            <w:vAlign w:val="center"/>
          </w:tcPr>
          <w:p w:rsidR="00387132" w:rsidRPr="00944C35" w:rsidRDefault="00387132" w:rsidP="007B7C25">
            <w:pPr>
              <w:jc w:val="center"/>
              <w:rPr>
                <w:rFonts w:ascii="仿宋_GB2312" w:eastAsia="仿宋_GB2312" w:hAnsi="仿宋"/>
                <w:b/>
                <w:sz w:val="28"/>
                <w:szCs w:val="28"/>
              </w:rPr>
            </w:pPr>
            <w:r w:rsidRPr="00944C35">
              <w:rPr>
                <w:rFonts w:ascii="仿宋_GB2312" w:eastAsia="仿宋_GB2312" w:hAnsi="仿宋" w:hint="eastAsia"/>
                <w:b/>
                <w:sz w:val="28"/>
                <w:szCs w:val="28"/>
              </w:rPr>
              <w:t>联系方式</w:t>
            </w:r>
          </w:p>
        </w:tc>
      </w:tr>
      <w:tr w:rsidR="00387132" w:rsidRPr="00944C35" w:rsidTr="007B7C25">
        <w:trPr>
          <w:trHeight w:val="1405"/>
        </w:trPr>
        <w:tc>
          <w:tcPr>
            <w:tcW w:w="2475" w:type="dxa"/>
            <w:vAlign w:val="center"/>
          </w:tcPr>
          <w:p w:rsidR="00387132" w:rsidRPr="00944C35" w:rsidRDefault="00387132" w:rsidP="007B7C25">
            <w:pPr>
              <w:jc w:val="center"/>
              <w:rPr>
                <w:rFonts w:ascii="仿宋_GB2312" w:eastAsia="仿宋_GB2312" w:hAnsi="仿宋"/>
                <w:b/>
                <w:sz w:val="24"/>
              </w:rPr>
            </w:pPr>
            <w:r w:rsidRPr="00944C35">
              <w:rPr>
                <w:rFonts w:ascii="仿宋_GB2312" w:eastAsia="仿宋_GB2312" w:hAnsi="仿宋" w:hint="eastAsia"/>
                <w:b/>
                <w:sz w:val="24"/>
              </w:rPr>
              <w:t>会计学</w:t>
            </w:r>
          </w:p>
        </w:tc>
        <w:tc>
          <w:tcPr>
            <w:tcW w:w="1955" w:type="dxa"/>
            <w:vAlign w:val="center"/>
          </w:tcPr>
          <w:p w:rsidR="00387132" w:rsidRPr="00944C35" w:rsidRDefault="00387132" w:rsidP="007B7C25">
            <w:pPr>
              <w:jc w:val="center"/>
              <w:rPr>
                <w:rFonts w:ascii="仿宋_GB2312" w:eastAsia="仿宋_GB2312" w:hAnsi="仿宋"/>
                <w:sz w:val="24"/>
              </w:rPr>
            </w:pPr>
            <w:r w:rsidRPr="00944C35">
              <w:rPr>
                <w:rFonts w:ascii="仿宋_GB2312" w:eastAsia="仿宋_GB2312" w:hAnsi="仿宋" w:hint="eastAsia"/>
                <w:sz w:val="24"/>
              </w:rPr>
              <w:t>财经学院</w:t>
            </w:r>
          </w:p>
        </w:tc>
        <w:tc>
          <w:tcPr>
            <w:tcW w:w="2147" w:type="dxa"/>
            <w:vAlign w:val="center"/>
          </w:tcPr>
          <w:p w:rsidR="00387132" w:rsidRPr="00944C35" w:rsidRDefault="00387132" w:rsidP="007B7C25">
            <w:pPr>
              <w:jc w:val="center"/>
              <w:rPr>
                <w:rFonts w:ascii="仿宋_GB2312" w:eastAsia="仿宋_GB2312" w:hAnsi="仿宋"/>
                <w:color w:val="000000"/>
                <w:sz w:val="24"/>
              </w:rPr>
            </w:pPr>
            <w:r w:rsidRPr="00944C35">
              <w:rPr>
                <w:rFonts w:ascii="仿宋_GB2312" w:eastAsia="仿宋_GB2312" w:hAnsi="仿宋" w:hint="eastAsia"/>
                <w:color w:val="000000"/>
                <w:sz w:val="24"/>
              </w:rPr>
              <w:t>财经学院教科办</w:t>
            </w:r>
          </w:p>
          <w:p w:rsidR="00387132" w:rsidRPr="00944C35" w:rsidRDefault="00387132" w:rsidP="007B7C25">
            <w:pPr>
              <w:jc w:val="center"/>
              <w:rPr>
                <w:rFonts w:ascii="仿宋_GB2312" w:eastAsia="仿宋_GB2312" w:hAnsi="仿宋"/>
                <w:color w:val="000000"/>
                <w:sz w:val="24"/>
              </w:rPr>
            </w:pPr>
            <w:r w:rsidRPr="00944C35">
              <w:rPr>
                <w:rFonts w:ascii="仿宋_GB2312" w:eastAsia="仿宋_GB2312" w:hAnsi="仿宋" w:hint="eastAsia"/>
                <w:color w:val="000000"/>
                <w:sz w:val="24"/>
              </w:rPr>
              <w:t>（经管楼后一楼</w:t>
            </w:r>
          </w:p>
          <w:p w:rsidR="00387132" w:rsidRPr="00944C35" w:rsidRDefault="00387132" w:rsidP="007B7C25">
            <w:pPr>
              <w:jc w:val="center"/>
              <w:rPr>
                <w:rFonts w:ascii="仿宋_GB2312" w:eastAsia="仿宋_GB2312" w:hAnsi="仿宋"/>
                <w:color w:val="000000"/>
                <w:sz w:val="24"/>
              </w:rPr>
            </w:pPr>
            <w:r w:rsidRPr="00944C35">
              <w:rPr>
                <w:rFonts w:ascii="仿宋_GB2312" w:eastAsia="仿宋_GB2312" w:hAnsi="仿宋" w:hint="eastAsia"/>
                <w:color w:val="000000"/>
                <w:sz w:val="24"/>
              </w:rPr>
              <w:t>2110）</w:t>
            </w:r>
          </w:p>
        </w:tc>
        <w:tc>
          <w:tcPr>
            <w:tcW w:w="1191" w:type="dxa"/>
            <w:vAlign w:val="center"/>
          </w:tcPr>
          <w:p w:rsidR="00387132" w:rsidRPr="00944C35" w:rsidRDefault="00387132" w:rsidP="007B7C25">
            <w:pPr>
              <w:rPr>
                <w:rFonts w:ascii="仿宋_GB2312" w:eastAsia="仿宋_GB2312" w:hAnsi="仿宋"/>
                <w:color w:val="000000"/>
                <w:sz w:val="24"/>
              </w:rPr>
            </w:pPr>
            <w:r w:rsidRPr="00944C35">
              <w:rPr>
                <w:rFonts w:ascii="仿宋_GB2312" w:eastAsia="仿宋_GB2312" w:hAnsi="仿宋" w:hint="eastAsia"/>
                <w:color w:val="000000"/>
                <w:sz w:val="24"/>
              </w:rPr>
              <w:t>杨  夏</w:t>
            </w:r>
          </w:p>
        </w:tc>
        <w:tc>
          <w:tcPr>
            <w:tcW w:w="1449" w:type="dxa"/>
            <w:vAlign w:val="center"/>
          </w:tcPr>
          <w:p w:rsidR="00387132" w:rsidRPr="00944C35" w:rsidRDefault="00387132" w:rsidP="007B7C25">
            <w:pPr>
              <w:jc w:val="center"/>
              <w:rPr>
                <w:rFonts w:ascii="仿宋_GB2312" w:eastAsia="仿宋_GB2312" w:hAnsi="仿宋"/>
                <w:color w:val="000000"/>
                <w:sz w:val="24"/>
              </w:rPr>
            </w:pPr>
            <w:r w:rsidRPr="00944C35">
              <w:rPr>
                <w:rFonts w:ascii="仿宋_GB2312" w:eastAsia="仿宋_GB2312" w:hAnsi="仿宋" w:hint="eastAsia"/>
                <w:color w:val="000000"/>
                <w:sz w:val="24"/>
              </w:rPr>
              <w:t>3986583</w:t>
            </w:r>
          </w:p>
        </w:tc>
      </w:tr>
      <w:tr w:rsidR="00387132" w:rsidRPr="00944C35" w:rsidTr="007B7C25">
        <w:trPr>
          <w:trHeight w:val="945"/>
        </w:trPr>
        <w:tc>
          <w:tcPr>
            <w:tcW w:w="2475" w:type="dxa"/>
            <w:vAlign w:val="center"/>
          </w:tcPr>
          <w:p w:rsidR="00387132" w:rsidRPr="00944C35" w:rsidRDefault="00387132" w:rsidP="007B7C25">
            <w:pPr>
              <w:jc w:val="center"/>
              <w:rPr>
                <w:rFonts w:ascii="仿宋_GB2312" w:eastAsia="仿宋_GB2312" w:hAnsi="仿宋"/>
                <w:b/>
                <w:sz w:val="24"/>
              </w:rPr>
            </w:pPr>
            <w:r w:rsidRPr="00944C35">
              <w:rPr>
                <w:rFonts w:ascii="仿宋_GB2312" w:eastAsia="仿宋_GB2312" w:hAnsi="仿宋" w:hint="eastAsia"/>
                <w:b/>
                <w:sz w:val="24"/>
              </w:rPr>
              <w:t>法学</w:t>
            </w:r>
          </w:p>
        </w:tc>
        <w:tc>
          <w:tcPr>
            <w:tcW w:w="1955" w:type="dxa"/>
            <w:vAlign w:val="center"/>
          </w:tcPr>
          <w:p w:rsidR="00387132" w:rsidRPr="00944C35" w:rsidRDefault="00387132" w:rsidP="007B7C25">
            <w:pPr>
              <w:jc w:val="center"/>
              <w:rPr>
                <w:rFonts w:ascii="仿宋_GB2312" w:eastAsia="仿宋_GB2312" w:hAnsi="仿宋"/>
                <w:sz w:val="24"/>
              </w:rPr>
            </w:pPr>
            <w:r w:rsidRPr="00944C35">
              <w:rPr>
                <w:rFonts w:ascii="仿宋_GB2312" w:eastAsia="仿宋_GB2312" w:hAnsi="仿宋" w:hint="eastAsia"/>
                <w:sz w:val="24"/>
              </w:rPr>
              <w:t>文法学院</w:t>
            </w:r>
          </w:p>
        </w:tc>
        <w:tc>
          <w:tcPr>
            <w:tcW w:w="2147" w:type="dxa"/>
            <w:vAlign w:val="center"/>
          </w:tcPr>
          <w:p w:rsidR="00387132" w:rsidRPr="00944C35" w:rsidRDefault="00387132" w:rsidP="007B7C25">
            <w:pPr>
              <w:jc w:val="center"/>
              <w:rPr>
                <w:rFonts w:ascii="仿宋_GB2312" w:eastAsia="仿宋_GB2312" w:hAnsi="仿宋"/>
                <w:sz w:val="24"/>
              </w:rPr>
            </w:pPr>
            <w:r w:rsidRPr="00944C35">
              <w:rPr>
                <w:rFonts w:ascii="仿宋_GB2312" w:eastAsia="仿宋_GB2312" w:hAnsi="仿宋" w:hint="eastAsia"/>
                <w:sz w:val="24"/>
              </w:rPr>
              <w:t>文法学院办公楼105（北校区）</w:t>
            </w:r>
          </w:p>
        </w:tc>
        <w:tc>
          <w:tcPr>
            <w:tcW w:w="1191" w:type="dxa"/>
            <w:vAlign w:val="center"/>
          </w:tcPr>
          <w:p w:rsidR="00387132" w:rsidRPr="00944C35" w:rsidRDefault="00387132" w:rsidP="007B7C25">
            <w:pPr>
              <w:jc w:val="center"/>
              <w:rPr>
                <w:rFonts w:ascii="仿宋_GB2312" w:eastAsia="仿宋_GB2312" w:hAnsi="仿宋"/>
                <w:sz w:val="24"/>
              </w:rPr>
            </w:pPr>
            <w:r w:rsidRPr="00944C35">
              <w:rPr>
                <w:rFonts w:ascii="仿宋_GB2312" w:eastAsia="仿宋_GB2312" w:hAnsi="仿宋" w:hint="eastAsia"/>
                <w:sz w:val="24"/>
              </w:rPr>
              <w:t>熊志伟</w:t>
            </w:r>
          </w:p>
        </w:tc>
        <w:tc>
          <w:tcPr>
            <w:tcW w:w="1449" w:type="dxa"/>
            <w:vAlign w:val="center"/>
          </w:tcPr>
          <w:p w:rsidR="00387132" w:rsidRPr="00944C35" w:rsidRDefault="00387132" w:rsidP="007B7C25">
            <w:pPr>
              <w:jc w:val="center"/>
              <w:rPr>
                <w:rFonts w:ascii="仿宋_GB2312" w:eastAsia="仿宋_GB2312" w:hAnsi="仿宋"/>
                <w:sz w:val="24"/>
              </w:rPr>
            </w:pPr>
            <w:r w:rsidRPr="00944C35">
              <w:rPr>
                <w:rFonts w:ascii="仿宋_GB2312" w:eastAsia="仿宋_GB2312" w:hAnsi="仿宋" w:hint="eastAsia"/>
                <w:sz w:val="24"/>
              </w:rPr>
              <w:t>3986657</w:t>
            </w:r>
          </w:p>
        </w:tc>
      </w:tr>
      <w:tr w:rsidR="00387132" w:rsidRPr="00944C35" w:rsidTr="007B7C25">
        <w:trPr>
          <w:trHeight w:val="945"/>
        </w:trPr>
        <w:tc>
          <w:tcPr>
            <w:tcW w:w="2475" w:type="dxa"/>
            <w:vAlign w:val="center"/>
          </w:tcPr>
          <w:p w:rsidR="00387132" w:rsidRPr="00944C35" w:rsidRDefault="00387132" w:rsidP="007B7C25">
            <w:pPr>
              <w:jc w:val="center"/>
              <w:rPr>
                <w:rFonts w:ascii="仿宋_GB2312" w:eastAsia="仿宋_GB2312" w:hAnsi="仿宋"/>
                <w:b/>
                <w:sz w:val="24"/>
              </w:rPr>
            </w:pPr>
            <w:r w:rsidRPr="00944C35">
              <w:rPr>
                <w:rFonts w:ascii="仿宋_GB2312" w:eastAsia="仿宋_GB2312" w:hAnsi="仿宋" w:hint="eastAsia"/>
                <w:b/>
                <w:sz w:val="24"/>
              </w:rPr>
              <w:t>计算机科学与技术</w:t>
            </w:r>
          </w:p>
        </w:tc>
        <w:tc>
          <w:tcPr>
            <w:tcW w:w="1955" w:type="dxa"/>
            <w:vAlign w:val="center"/>
          </w:tcPr>
          <w:p w:rsidR="00387132" w:rsidRPr="00944C35" w:rsidRDefault="00387132" w:rsidP="007B7C25">
            <w:pPr>
              <w:jc w:val="center"/>
              <w:rPr>
                <w:rFonts w:ascii="仿宋_GB2312" w:eastAsia="仿宋_GB2312" w:hAnsi="仿宋"/>
                <w:sz w:val="24"/>
              </w:rPr>
            </w:pPr>
            <w:r w:rsidRPr="00944C35">
              <w:rPr>
                <w:rFonts w:ascii="仿宋_GB2312" w:eastAsia="仿宋_GB2312" w:hAnsi="仿宋" w:hint="eastAsia"/>
                <w:sz w:val="24"/>
              </w:rPr>
              <w:t>计算机学院</w:t>
            </w:r>
          </w:p>
        </w:tc>
        <w:tc>
          <w:tcPr>
            <w:tcW w:w="2147" w:type="dxa"/>
            <w:vAlign w:val="center"/>
          </w:tcPr>
          <w:p w:rsidR="00387132" w:rsidRPr="00944C35" w:rsidRDefault="00387132" w:rsidP="007B7C25">
            <w:pPr>
              <w:jc w:val="center"/>
              <w:rPr>
                <w:rFonts w:ascii="仿宋_GB2312" w:eastAsia="仿宋_GB2312" w:hAnsi="仿宋"/>
                <w:sz w:val="24"/>
              </w:rPr>
            </w:pPr>
            <w:r w:rsidRPr="00944C35">
              <w:rPr>
                <w:rFonts w:ascii="仿宋_GB2312" w:eastAsia="仿宋_GB2312" w:hAnsi="仿宋" w:hint="eastAsia"/>
                <w:sz w:val="24"/>
              </w:rPr>
              <w:t>计算机学院教科办</w:t>
            </w:r>
          </w:p>
          <w:p w:rsidR="00387132" w:rsidRPr="00944C35" w:rsidRDefault="00387132" w:rsidP="007B7C25">
            <w:pPr>
              <w:jc w:val="center"/>
              <w:rPr>
                <w:rFonts w:ascii="仿宋_GB2312" w:eastAsia="仿宋_GB2312" w:hAnsi="仿宋"/>
                <w:sz w:val="24"/>
              </w:rPr>
            </w:pPr>
            <w:r w:rsidRPr="00944C35">
              <w:rPr>
                <w:rFonts w:ascii="仿宋_GB2312" w:eastAsia="仿宋_GB2312" w:hAnsi="仿宋" w:hint="eastAsia"/>
                <w:sz w:val="24"/>
              </w:rPr>
              <w:t>（计算机楼209）</w:t>
            </w:r>
          </w:p>
        </w:tc>
        <w:tc>
          <w:tcPr>
            <w:tcW w:w="1191" w:type="dxa"/>
            <w:vAlign w:val="center"/>
          </w:tcPr>
          <w:p w:rsidR="00387132" w:rsidRPr="00944C35" w:rsidRDefault="00387132" w:rsidP="007B7C25">
            <w:pPr>
              <w:jc w:val="center"/>
              <w:rPr>
                <w:rFonts w:ascii="仿宋_GB2312" w:eastAsia="仿宋_GB2312" w:hAnsi="仿宋"/>
                <w:sz w:val="24"/>
              </w:rPr>
            </w:pPr>
            <w:r w:rsidRPr="00944C35">
              <w:rPr>
                <w:rFonts w:ascii="仿宋_GB2312" w:eastAsia="仿宋_GB2312" w:hAnsi="仿宋" w:hint="eastAsia"/>
                <w:sz w:val="24"/>
              </w:rPr>
              <w:t>王  娜</w:t>
            </w:r>
          </w:p>
        </w:tc>
        <w:tc>
          <w:tcPr>
            <w:tcW w:w="1449" w:type="dxa"/>
            <w:vAlign w:val="center"/>
          </w:tcPr>
          <w:p w:rsidR="00387132" w:rsidRPr="00944C35" w:rsidRDefault="00387132" w:rsidP="007B7C25">
            <w:pPr>
              <w:jc w:val="center"/>
              <w:rPr>
                <w:rFonts w:ascii="仿宋_GB2312" w:eastAsia="仿宋_GB2312" w:hAnsi="仿宋"/>
                <w:sz w:val="24"/>
              </w:rPr>
            </w:pPr>
            <w:r w:rsidRPr="00944C35">
              <w:rPr>
                <w:rFonts w:ascii="仿宋_GB2312" w:eastAsia="仿宋_GB2312" w:hAnsi="仿宋" w:hint="eastAsia"/>
                <w:sz w:val="24"/>
              </w:rPr>
              <w:t>3987719</w:t>
            </w:r>
          </w:p>
        </w:tc>
      </w:tr>
      <w:tr w:rsidR="00387132" w:rsidRPr="00944C35" w:rsidTr="007B7C25">
        <w:trPr>
          <w:trHeight w:val="945"/>
        </w:trPr>
        <w:tc>
          <w:tcPr>
            <w:tcW w:w="2475" w:type="dxa"/>
            <w:vAlign w:val="center"/>
          </w:tcPr>
          <w:p w:rsidR="00387132" w:rsidRPr="00944C35" w:rsidRDefault="00387132" w:rsidP="007B7C25">
            <w:pPr>
              <w:jc w:val="center"/>
              <w:rPr>
                <w:rFonts w:ascii="仿宋_GB2312" w:eastAsia="仿宋_GB2312" w:hAnsi="仿宋"/>
                <w:b/>
                <w:sz w:val="24"/>
              </w:rPr>
            </w:pPr>
            <w:r w:rsidRPr="00944C35">
              <w:rPr>
                <w:rFonts w:ascii="仿宋_GB2312" w:eastAsia="仿宋_GB2312" w:hAnsi="仿宋" w:hint="eastAsia"/>
                <w:b/>
                <w:sz w:val="24"/>
              </w:rPr>
              <w:t>英语</w:t>
            </w:r>
          </w:p>
        </w:tc>
        <w:tc>
          <w:tcPr>
            <w:tcW w:w="1955" w:type="dxa"/>
            <w:vAlign w:val="center"/>
          </w:tcPr>
          <w:p w:rsidR="00387132" w:rsidRPr="00944C35" w:rsidRDefault="00387132" w:rsidP="007B7C25">
            <w:pPr>
              <w:jc w:val="center"/>
              <w:rPr>
                <w:rFonts w:ascii="仿宋_GB2312" w:eastAsia="仿宋_GB2312" w:hAnsi="仿宋"/>
                <w:sz w:val="24"/>
              </w:rPr>
            </w:pPr>
            <w:r w:rsidRPr="00944C35">
              <w:rPr>
                <w:rFonts w:ascii="仿宋_GB2312" w:eastAsia="仿宋_GB2312" w:hAnsi="仿宋" w:hint="eastAsia"/>
                <w:sz w:val="24"/>
              </w:rPr>
              <w:t>外语学院</w:t>
            </w:r>
          </w:p>
        </w:tc>
        <w:tc>
          <w:tcPr>
            <w:tcW w:w="2147" w:type="dxa"/>
            <w:vAlign w:val="center"/>
          </w:tcPr>
          <w:p w:rsidR="00387132" w:rsidRPr="00944C35" w:rsidRDefault="00387132" w:rsidP="007B7C25">
            <w:pPr>
              <w:jc w:val="center"/>
              <w:rPr>
                <w:rFonts w:ascii="仿宋_GB2312" w:eastAsia="仿宋_GB2312" w:hAnsi="仿宋"/>
                <w:sz w:val="24"/>
              </w:rPr>
            </w:pPr>
            <w:r w:rsidRPr="00944C35">
              <w:rPr>
                <w:rFonts w:ascii="仿宋_GB2312" w:eastAsia="仿宋_GB2312" w:hAnsi="仿宋" w:hint="eastAsia"/>
                <w:sz w:val="24"/>
              </w:rPr>
              <w:t>外语学院教科办</w:t>
            </w:r>
          </w:p>
          <w:p w:rsidR="00387132" w:rsidRPr="00944C35" w:rsidRDefault="00387132" w:rsidP="007B7C25">
            <w:pPr>
              <w:jc w:val="center"/>
              <w:rPr>
                <w:rFonts w:ascii="仿宋_GB2312" w:eastAsia="仿宋_GB2312" w:hAnsi="仿宋"/>
                <w:sz w:val="24"/>
              </w:rPr>
            </w:pPr>
            <w:r w:rsidRPr="00944C35">
              <w:rPr>
                <w:rFonts w:ascii="仿宋_GB2312" w:eastAsia="仿宋_GB2312" w:hAnsi="仿宋" w:hint="eastAsia"/>
                <w:sz w:val="24"/>
              </w:rPr>
              <w:t>（文科综合楼319）</w:t>
            </w:r>
          </w:p>
        </w:tc>
        <w:tc>
          <w:tcPr>
            <w:tcW w:w="1191" w:type="dxa"/>
            <w:vAlign w:val="center"/>
          </w:tcPr>
          <w:p w:rsidR="00387132" w:rsidRPr="00944C35" w:rsidRDefault="00387132" w:rsidP="007B7C25">
            <w:pPr>
              <w:jc w:val="center"/>
              <w:rPr>
                <w:rFonts w:ascii="仿宋_GB2312" w:eastAsia="仿宋_GB2312" w:hAnsi="仿宋"/>
                <w:sz w:val="24"/>
              </w:rPr>
            </w:pPr>
            <w:r w:rsidRPr="00944C35">
              <w:rPr>
                <w:rFonts w:ascii="仿宋_GB2312" w:eastAsia="仿宋_GB2312" w:hAnsi="仿宋" w:hint="eastAsia"/>
                <w:sz w:val="24"/>
              </w:rPr>
              <w:t>曹旺儒</w:t>
            </w:r>
          </w:p>
        </w:tc>
        <w:tc>
          <w:tcPr>
            <w:tcW w:w="1449" w:type="dxa"/>
            <w:vAlign w:val="center"/>
          </w:tcPr>
          <w:p w:rsidR="00387132" w:rsidRPr="00944C35" w:rsidRDefault="00387132" w:rsidP="007B7C25">
            <w:pPr>
              <w:jc w:val="center"/>
              <w:rPr>
                <w:rFonts w:ascii="仿宋_GB2312" w:eastAsia="仿宋_GB2312" w:hAnsi="仿宋"/>
                <w:sz w:val="24"/>
              </w:rPr>
            </w:pPr>
            <w:r w:rsidRPr="00944C35">
              <w:rPr>
                <w:rFonts w:ascii="仿宋_GB2312" w:eastAsia="仿宋_GB2312" w:hAnsi="仿宋" w:hint="eastAsia"/>
                <w:sz w:val="24"/>
              </w:rPr>
              <w:t>3987778</w:t>
            </w:r>
          </w:p>
        </w:tc>
      </w:tr>
      <w:tr w:rsidR="00387132" w:rsidRPr="00944C35" w:rsidTr="007B7C25">
        <w:trPr>
          <w:trHeight w:val="945"/>
        </w:trPr>
        <w:tc>
          <w:tcPr>
            <w:tcW w:w="2475" w:type="dxa"/>
            <w:vAlign w:val="center"/>
          </w:tcPr>
          <w:p w:rsidR="00387132" w:rsidRPr="00944C35" w:rsidRDefault="00387132" w:rsidP="007B7C25">
            <w:pPr>
              <w:jc w:val="center"/>
              <w:rPr>
                <w:rFonts w:ascii="仿宋_GB2312" w:eastAsia="仿宋_GB2312" w:hAnsi="仿宋"/>
                <w:b/>
                <w:sz w:val="24"/>
              </w:rPr>
            </w:pPr>
            <w:r w:rsidRPr="00944C35">
              <w:rPr>
                <w:rFonts w:ascii="仿宋_GB2312" w:eastAsia="仿宋_GB2312" w:hAnsi="仿宋" w:hint="eastAsia"/>
                <w:b/>
                <w:sz w:val="24"/>
              </w:rPr>
              <w:t>土木工程</w:t>
            </w:r>
          </w:p>
        </w:tc>
        <w:tc>
          <w:tcPr>
            <w:tcW w:w="1955" w:type="dxa"/>
            <w:vAlign w:val="center"/>
          </w:tcPr>
          <w:p w:rsidR="00387132" w:rsidRPr="00944C35" w:rsidRDefault="00387132" w:rsidP="007B7C25">
            <w:pPr>
              <w:jc w:val="center"/>
              <w:rPr>
                <w:rFonts w:ascii="仿宋_GB2312" w:eastAsia="仿宋_GB2312" w:hAnsi="仿宋"/>
                <w:sz w:val="24"/>
              </w:rPr>
            </w:pPr>
            <w:r w:rsidRPr="00944C35">
              <w:rPr>
                <w:rFonts w:ascii="仿宋_GB2312" w:eastAsia="仿宋_GB2312" w:hAnsi="仿宋" w:hint="eastAsia"/>
                <w:sz w:val="24"/>
              </w:rPr>
              <w:t>土木学院</w:t>
            </w:r>
          </w:p>
        </w:tc>
        <w:tc>
          <w:tcPr>
            <w:tcW w:w="2147" w:type="dxa"/>
            <w:vAlign w:val="center"/>
          </w:tcPr>
          <w:p w:rsidR="00387132" w:rsidRPr="00944C35" w:rsidRDefault="00387132" w:rsidP="007B7C25">
            <w:pPr>
              <w:jc w:val="center"/>
              <w:rPr>
                <w:rFonts w:ascii="仿宋_GB2312" w:eastAsia="仿宋_GB2312" w:hAnsi="仿宋"/>
                <w:sz w:val="24"/>
              </w:rPr>
            </w:pPr>
            <w:r w:rsidRPr="00944C35">
              <w:rPr>
                <w:rFonts w:ascii="仿宋_GB2312" w:eastAsia="仿宋_GB2312" w:hAnsi="仿宋" w:hint="eastAsia"/>
                <w:sz w:val="24"/>
              </w:rPr>
              <w:t>土木学院教科办</w:t>
            </w:r>
          </w:p>
          <w:p w:rsidR="00387132" w:rsidRPr="00944C35" w:rsidRDefault="00387132" w:rsidP="007B7C25">
            <w:pPr>
              <w:jc w:val="center"/>
              <w:rPr>
                <w:rFonts w:ascii="仿宋_GB2312" w:eastAsia="仿宋_GB2312" w:hAnsi="仿宋"/>
                <w:sz w:val="24"/>
              </w:rPr>
            </w:pPr>
            <w:r w:rsidRPr="00944C35">
              <w:rPr>
                <w:rFonts w:ascii="仿宋_GB2312" w:eastAsia="仿宋_GB2312" w:hAnsi="仿宋" w:hint="eastAsia"/>
                <w:sz w:val="24"/>
              </w:rPr>
              <w:t>（土建楼208）</w:t>
            </w:r>
          </w:p>
        </w:tc>
        <w:tc>
          <w:tcPr>
            <w:tcW w:w="1191" w:type="dxa"/>
            <w:vAlign w:val="center"/>
          </w:tcPr>
          <w:p w:rsidR="00387132" w:rsidRPr="00944C35" w:rsidRDefault="00387132" w:rsidP="007B7C25">
            <w:pPr>
              <w:jc w:val="center"/>
              <w:rPr>
                <w:rFonts w:ascii="仿宋_GB2312" w:eastAsia="仿宋_GB2312" w:hAnsi="仿宋"/>
                <w:sz w:val="24"/>
              </w:rPr>
            </w:pPr>
            <w:r w:rsidRPr="00944C35">
              <w:rPr>
                <w:rFonts w:ascii="仿宋_GB2312" w:eastAsia="仿宋_GB2312" w:hAnsi="仿宋" w:hint="eastAsia"/>
                <w:sz w:val="24"/>
              </w:rPr>
              <w:t>吕小师</w:t>
            </w:r>
          </w:p>
        </w:tc>
        <w:tc>
          <w:tcPr>
            <w:tcW w:w="1449" w:type="dxa"/>
            <w:vAlign w:val="center"/>
          </w:tcPr>
          <w:p w:rsidR="00387132" w:rsidRPr="00944C35" w:rsidRDefault="00387132" w:rsidP="007B7C25">
            <w:pPr>
              <w:jc w:val="center"/>
              <w:rPr>
                <w:rFonts w:ascii="仿宋_GB2312" w:eastAsia="仿宋_GB2312" w:hAnsi="仿宋"/>
                <w:sz w:val="24"/>
              </w:rPr>
            </w:pPr>
            <w:r w:rsidRPr="00944C35">
              <w:rPr>
                <w:rFonts w:ascii="仿宋_GB2312" w:eastAsia="仿宋_GB2312" w:hAnsi="仿宋" w:hint="eastAsia"/>
                <w:sz w:val="24"/>
              </w:rPr>
              <w:t>3987630</w:t>
            </w:r>
          </w:p>
        </w:tc>
      </w:tr>
    </w:tbl>
    <w:p w:rsidR="00387132" w:rsidRPr="00C2188C" w:rsidRDefault="00387132" w:rsidP="00387132">
      <w:pPr>
        <w:spacing w:line="100" w:lineRule="exact"/>
        <w:jc w:val="center"/>
        <w:rPr>
          <w:rFonts w:ascii="仿宋" w:eastAsia="仿宋" w:hAnsi="仿宋"/>
          <w:b/>
          <w:sz w:val="10"/>
          <w:szCs w:val="10"/>
        </w:rPr>
      </w:pPr>
    </w:p>
    <w:p w:rsidR="00387132" w:rsidRPr="00C2188C" w:rsidRDefault="00387132" w:rsidP="00387132">
      <w:pPr>
        <w:adjustRightInd w:val="0"/>
        <w:snapToGrid w:val="0"/>
        <w:spacing w:line="360" w:lineRule="auto"/>
        <w:rPr>
          <w:rFonts w:ascii="仿宋" w:eastAsia="仿宋" w:hAnsi="仿宋"/>
          <w:sz w:val="44"/>
          <w:szCs w:val="44"/>
        </w:rPr>
      </w:pPr>
    </w:p>
    <w:p w:rsidR="00387132" w:rsidRPr="00552437" w:rsidRDefault="00387132" w:rsidP="00387132">
      <w:pPr>
        <w:rPr>
          <w:rFonts w:ascii="宋体"/>
        </w:rPr>
      </w:pPr>
    </w:p>
    <w:p w:rsidR="009015E8" w:rsidRDefault="009015E8">
      <w:pPr>
        <w:widowControl/>
        <w:jc w:val="left"/>
        <w:rPr>
          <w:rFonts w:ascii="仿宋_GB2312" w:eastAsia="仿宋_GB2312" w:cs="宋体"/>
          <w:bCs/>
          <w:color w:val="222222"/>
          <w:kern w:val="0"/>
          <w:sz w:val="28"/>
          <w:szCs w:val="28"/>
        </w:rPr>
      </w:pPr>
      <w:r>
        <w:rPr>
          <w:rFonts w:ascii="仿宋_GB2312" w:eastAsia="仿宋_GB2312" w:cs="宋体"/>
          <w:bCs/>
          <w:color w:val="222222"/>
          <w:kern w:val="0"/>
          <w:sz w:val="28"/>
          <w:szCs w:val="28"/>
        </w:rPr>
        <w:br w:type="page"/>
      </w:r>
    </w:p>
    <w:p w:rsidR="009015E8" w:rsidRDefault="009015E8" w:rsidP="009015E8">
      <w:pPr>
        <w:spacing w:line="348" w:lineRule="auto"/>
        <w:jc w:val="left"/>
        <w:rPr>
          <w:rStyle w:val="NormalCharacter"/>
          <w:rFonts w:ascii="仿宋_GB2312" w:eastAsia="仿宋_GB2312" w:hAnsi="仿宋"/>
          <w:b/>
          <w:color w:val="000000"/>
          <w:kern w:val="0"/>
          <w:sz w:val="32"/>
          <w:szCs w:val="32"/>
        </w:rPr>
        <w:sectPr w:rsidR="009015E8" w:rsidSect="00944C35">
          <w:pgSz w:w="11906" w:h="16838"/>
          <w:pgMar w:top="1440" w:right="1797" w:bottom="1440" w:left="1797" w:header="851" w:footer="992" w:gutter="0"/>
          <w:pgNumType w:fmt="numberInDash"/>
          <w:cols w:space="720"/>
          <w:docGrid w:linePitch="312"/>
        </w:sectPr>
      </w:pPr>
    </w:p>
    <w:p w:rsidR="00594E4F" w:rsidRPr="00944C35" w:rsidRDefault="00594E4F" w:rsidP="00594E4F">
      <w:pPr>
        <w:rPr>
          <w:rFonts w:ascii="仿宋_GB2312" w:eastAsia="仿宋_GB2312"/>
          <w:sz w:val="28"/>
          <w:szCs w:val="28"/>
        </w:rPr>
      </w:pPr>
      <w:r w:rsidRPr="00944C35">
        <w:rPr>
          <w:rFonts w:ascii="仿宋_GB2312" w:eastAsia="仿宋_GB2312" w:hAnsi="宋体" w:hint="eastAsia"/>
          <w:sz w:val="28"/>
          <w:szCs w:val="28"/>
        </w:rPr>
        <w:lastRenderedPageBreak/>
        <w:t>附件2</w:t>
      </w:r>
    </w:p>
    <w:p w:rsidR="009015E8" w:rsidRPr="00594E4F" w:rsidRDefault="009015E8" w:rsidP="009015E8">
      <w:pPr>
        <w:spacing w:line="348" w:lineRule="auto"/>
        <w:jc w:val="center"/>
        <w:rPr>
          <w:rFonts w:ascii="黑体" w:eastAsia="黑体" w:hAnsi="黑体"/>
          <w:b/>
          <w:sz w:val="36"/>
          <w:szCs w:val="36"/>
        </w:rPr>
      </w:pPr>
      <w:r w:rsidRPr="00594E4F">
        <w:rPr>
          <w:rFonts w:ascii="黑体" w:eastAsia="黑体" w:hAnsi="黑体"/>
          <w:b/>
          <w:sz w:val="36"/>
          <w:szCs w:val="36"/>
        </w:rPr>
        <w:t>2019</w:t>
      </w:r>
      <w:r w:rsidR="00594E4F">
        <w:rPr>
          <w:rFonts w:ascii="黑体" w:eastAsia="黑体" w:hAnsi="黑体" w:hint="eastAsia"/>
          <w:b/>
          <w:sz w:val="36"/>
          <w:szCs w:val="36"/>
        </w:rPr>
        <w:t>-</w:t>
      </w:r>
      <w:r w:rsidRPr="00594E4F">
        <w:rPr>
          <w:rFonts w:ascii="黑体" w:eastAsia="黑体" w:hAnsi="黑体"/>
          <w:b/>
          <w:sz w:val="36"/>
          <w:szCs w:val="36"/>
        </w:rPr>
        <w:t>2020学年第二学期课程设计、实习（实训）补做统计表</w:t>
      </w:r>
    </w:p>
    <w:p w:rsidR="009015E8" w:rsidRDefault="009015E8" w:rsidP="009015E8">
      <w:pPr>
        <w:spacing w:line="400" w:lineRule="exact"/>
        <w:ind w:firstLineChars="200" w:firstLine="560"/>
        <w:jc w:val="center"/>
        <w:rPr>
          <w:rStyle w:val="NormalCharacter"/>
          <w:rFonts w:ascii="仿宋_GB2312" w:eastAsia="仿宋_GB2312"/>
          <w:sz w:val="28"/>
          <w:szCs w:val="28"/>
        </w:rPr>
      </w:pPr>
    </w:p>
    <w:tbl>
      <w:tblPr>
        <w:tblW w:w="13643" w:type="dxa"/>
        <w:jc w:val="center"/>
        <w:tblBorders>
          <w:top w:val="nil"/>
          <w:left w:val="nil"/>
          <w:bottom w:val="nil"/>
          <w:right w:val="nil"/>
          <w:insideH w:val="nil"/>
          <w:insideV w:val="nil"/>
        </w:tblBorders>
        <w:tblLook w:val="04A0" w:firstRow="1" w:lastRow="0" w:firstColumn="1" w:lastColumn="0" w:noHBand="0" w:noVBand="1"/>
      </w:tblPr>
      <w:tblGrid>
        <w:gridCol w:w="853"/>
        <w:gridCol w:w="1558"/>
        <w:gridCol w:w="1376"/>
        <w:gridCol w:w="1634"/>
        <w:gridCol w:w="1250"/>
        <w:gridCol w:w="1019"/>
        <w:gridCol w:w="1100"/>
        <w:gridCol w:w="975"/>
        <w:gridCol w:w="1657"/>
        <w:gridCol w:w="2221"/>
      </w:tblGrid>
      <w:tr w:rsidR="009015E8" w:rsidTr="00400F20">
        <w:trPr>
          <w:trHeight w:val="454"/>
          <w:jc w:val="center"/>
        </w:trPr>
        <w:tc>
          <w:tcPr>
            <w:tcW w:w="853" w:type="dxa"/>
            <w:tcBorders>
              <w:top w:val="single" w:sz="4" w:space="0" w:color="000000"/>
              <w:left w:val="single" w:sz="4" w:space="0" w:color="000000"/>
              <w:bottom w:val="single" w:sz="4" w:space="0" w:color="000000"/>
              <w:right w:val="single" w:sz="4" w:space="0" w:color="000000"/>
            </w:tcBorders>
            <w:noWrap/>
            <w:vAlign w:val="center"/>
          </w:tcPr>
          <w:p w:rsidR="009015E8" w:rsidRPr="0047083C" w:rsidRDefault="009015E8" w:rsidP="007B7C25">
            <w:pPr>
              <w:jc w:val="center"/>
              <w:rPr>
                <w:rStyle w:val="NormalCharacter"/>
                <w:rFonts w:ascii="仿宋_GB2312" w:eastAsia="仿宋_GB2312" w:hAnsi="宋体"/>
                <w:b/>
                <w:color w:val="000000"/>
                <w:kern w:val="0"/>
                <w:szCs w:val="21"/>
              </w:rPr>
            </w:pPr>
            <w:r w:rsidRPr="0047083C">
              <w:rPr>
                <w:rStyle w:val="NormalCharacter"/>
                <w:rFonts w:ascii="仿宋_GB2312" w:eastAsia="仿宋_GB2312" w:hAnsi="宋体"/>
                <w:b/>
                <w:color w:val="000000"/>
                <w:kern w:val="0"/>
                <w:szCs w:val="21"/>
              </w:rPr>
              <w:t>序号</w:t>
            </w:r>
          </w:p>
        </w:tc>
        <w:tc>
          <w:tcPr>
            <w:tcW w:w="1558" w:type="dxa"/>
            <w:tcBorders>
              <w:top w:val="single" w:sz="4" w:space="0" w:color="000000"/>
              <w:left w:val="nil"/>
              <w:bottom w:val="single" w:sz="4" w:space="0" w:color="000000"/>
              <w:right w:val="single" w:sz="4" w:space="0" w:color="000000"/>
            </w:tcBorders>
            <w:noWrap/>
            <w:vAlign w:val="center"/>
          </w:tcPr>
          <w:p w:rsidR="009015E8" w:rsidRPr="0047083C" w:rsidRDefault="009015E8" w:rsidP="007B7C25">
            <w:pPr>
              <w:jc w:val="center"/>
              <w:rPr>
                <w:rStyle w:val="NormalCharacter"/>
                <w:rFonts w:ascii="仿宋_GB2312" w:eastAsia="仿宋_GB2312" w:hAnsi="宋体"/>
                <w:b/>
                <w:color w:val="000000"/>
                <w:kern w:val="0"/>
                <w:szCs w:val="21"/>
              </w:rPr>
            </w:pPr>
            <w:r w:rsidRPr="0047083C">
              <w:rPr>
                <w:rStyle w:val="NormalCharacter"/>
                <w:rFonts w:ascii="仿宋_GB2312" w:eastAsia="仿宋_GB2312" w:hAnsi="宋体"/>
                <w:b/>
                <w:color w:val="000000"/>
                <w:kern w:val="0"/>
                <w:szCs w:val="21"/>
              </w:rPr>
              <w:t>课程名称</w:t>
            </w:r>
          </w:p>
        </w:tc>
        <w:tc>
          <w:tcPr>
            <w:tcW w:w="1376" w:type="dxa"/>
            <w:tcBorders>
              <w:top w:val="single" w:sz="4" w:space="0" w:color="000000"/>
              <w:left w:val="nil"/>
              <w:bottom w:val="single" w:sz="4" w:space="0" w:color="000000"/>
              <w:right w:val="single" w:sz="4" w:space="0" w:color="000000"/>
            </w:tcBorders>
            <w:noWrap/>
            <w:vAlign w:val="center"/>
          </w:tcPr>
          <w:p w:rsidR="009015E8" w:rsidRPr="0047083C" w:rsidRDefault="009015E8" w:rsidP="007B7C25">
            <w:pPr>
              <w:jc w:val="center"/>
              <w:rPr>
                <w:rStyle w:val="NormalCharacter"/>
                <w:rFonts w:ascii="仿宋_GB2312" w:eastAsia="仿宋_GB2312" w:hAnsi="宋体"/>
                <w:b/>
                <w:color w:val="000000"/>
                <w:kern w:val="0"/>
                <w:szCs w:val="21"/>
              </w:rPr>
            </w:pPr>
            <w:r w:rsidRPr="0047083C">
              <w:rPr>
                <w:rStyle w:val="NormalCharacter"/>
                <w:rFonts w:ascii="仿宋_GB2312" w:eastAsia="仿宋_GB2312" w:hAnsi="宋体"/>
                <w:b/>
                <w:color w:val="000000"/>
                <w:kern w:val="0"/>
                <w:szCs w:val="21"/>
              </w:rPr>
              <w:t>课程号</w:t>
            </w:r>
          </w:p>
        </w:tc>
        <w:tc>
          <w:tcPr>
            <w:tcW w:w="1634" w:type="dxa"/>
            <w:tcBorders>
              <w:top w:val="single" w:sz="4" w:space="0" w:color="000000"/>
              <w:left w:val="nil"/>
              <w:bottom w:val="single" w:sz="4" w:space="0" w:color="000000"/>
              <w:right w:val="single" w:sz="4" w:space="0" w:color="000000"/>
            </w:tcBorders>
            <w:vAlign w:val="center"/>
          </w:tcPr>
          <w:p w:rsidR="009015E8" w:rsidRPr="0047083C" w:rsidRDefault="009015E8" w:rsidP="007B7C25">
            <w:pPr>
              <w:jc w:val="center"/>
              <w:rPr>
                <w:rStyle w:val="NormalCharacter"/>
                <w:rFonts w:ascii="仿宋_GB2312" w:eastAsia="仿宋_GB2312" w:hAnsi="宋体"/>
                <w:b/>
                <w:color w:val="000000"/>
                <w:kern w:val="0"/>
                <w:szCs w:val="21"/>
              </w:rPr>
            </w:pPr>
            <w:r w:rsidRPr="0047083C">
              <w:rPr>
                <w:rStyle w:val="NormalCharacter"/>
                <w:rFonts w:ascii="仿宋_GB2312" w:eastAsia="仿宋_GB2312" w:hAnsi="宋体"/>
                <w:b/>
                <w:color w:val="000000"/>
                <w:kern w:val="0"/>
                <w:szCs w:val="21"/>
              </w:rPr>
              <w:t>专业班级</w:t>
            </w:r>
          </w:p>
        </w:tc>
        <w:tc>
          <w:tcPr>
            <w:tcW w:w="1250" w:type="dxa"/>
            <w:tcBorders>
              <w:top w:val="single" w:sz="4" w:space="0" w:color="000000"/>
              <w:left w:val="single" w:sz="4" w:space="0" w:color="000000"/>
              <w:bottom w:val="single" w:sz="4" w:space="0" w:color="000000"/>
              <w:right w:val="single" w:sz="4" w:space="0" w:color="000000"/>
            </w:tcBorders>
            <w:vAlign w:val="center"/>
          </w:tcPr>
          <w:p w:rsidR="009015E8" w:rsidRPr="0047083C" w:rsidRDefault="009015E8" w:rsidP="007B7C25">
            <w:pPr>
              <w:jc w:val="center"/>
              <w:rPr>
                <w:rStyle w:val="NormalCharacter"/>
                <w:rFonts w:ascii="仿宋_GB2312" w:eastAsia="仿宋_GB2312" w:hAnsi="宋体"/>
                <w:b/>
                <w:color w:val="000000"/>
                <w:kern w:val="0"/>
                <w:szCs w:val="21"/>
              </w:rPr>
            </w:pPr>
            <w:r w:rsidRPr="0047083C">
              <w:rPr>
                <w:rStyle w:val="NormalCharacter"/>
                <w:rFonts w:ascii="仿宋_GB2312" w:eastAsia="仿宋_GB2312" w:hAnsi="宋体"/>
                <w:b/>
                <w:color w:val="000000"/>
                <w:kern w:val="0"/>
                <w:szCs w:val="21"/>
              </w:rPr>
              <w:t>学生人数</w:t>
            </w:r>
          </w:p>
        </w:tc>
        <w:tc>
          <w:tcPr>
            <w:tcW w:w="1019" w:type="dxa"/>
            <w:tcBorders>
              <w:top w:val="single" w:sz="4" w:space="0" w:color="000000"/>
              <w:left w:val="single" w:sz="4" w:space="0" w:color="000000"/>
              <w:bottom w:val="single" w:sz="4" w:space="0" w:color="000000"/>
              <w:right w:val="single" w:sz="4" w:space="0" w:color="000000"/>
            </w:tcBorders>
            <w:vAlign w:val="center"/>
          </w:tcPr>
          <w:p w:rsidR="009015E8" w:rsidRPr="0047083C" w:rsidRDefault="009015E8" w:rsidP="007B7C25">
            <w:pPr>
              <w:jc w:val="center"/>
              <w:rPr>
                <w:rStyle w:val="NormalCharacter"/>
                <w:rFonts w:ascii="仿宋_GB2312" w:eastAsia="仿宋_GB2312" w:hAnsi="宋体"/>
                <w:b/>
                <w:color w:val="000000"/>
                <w:kern w:val="0"/>
                <w:szCs w:val="21"/>
              </w:rPr>
            </w:pPr>
            <w:r w:rsidRPr="0047083C">
              <w:rPr>
                <w:rStyle w:val="NormalCharacter"/>
                <w:rFonts w:ascii="仿宋_GB2312" w:eastAsia="仿宋_GB2312" w:hAnsi="宋体"/>
                <w:b/>
                <w:color w:val="000000"/>
                <w:kern w:val="0"/>
                <w:szCs w:val="21"/>
              </w:rPr>
              <w:t>指导教师工号</w:t>
            </w:r>
          </w:p>
        </w:tc>
        <w:tc>
          <w:tcPr>
            <w:tcW w:w="1100" w:type="dxa"/>
            <w:tcBorders>
              <w:top w:val="single" w:sz="4" w:space="0" w:color="000000"/>
              <w:left w:val="single" w:sz="4" w:space="0" w:color="000000"/>
              <w:bottom w:val="single" w:sz="4" w:space="0" w:color="000000"/>
              <w:right w:val="single" w:sz="4" w:space="0" w:color="000000"/>
            </w:tcBorders>
            <w:vAlign w:val="center"/>
          </w:tcPr>
          <w:p w:rsidR="009015E8" w:rsidRPr="0047083C" w:rsidRDefault="009015E8" w:rsidP="007B7C25">
            <w:pPr>
              <w:jc w:val="center"/>
              <w:rPr>
                <w:rStyle w:val="NormalCharacter"/>
                <w:rFonts w:ascii="仿宋_GB2312" w:eastAsia="仿宋_GB2312" w:hAnsi="宋体"/>
                <w:b/>
                <w:color w:val="000000"/>
                <w:kern w:val="0"/>
                <w:szCs w:val="21"/>
              </w:rPr>
            </w:pPr>
            <w:r w:rsidRPr="0047083C">
              <w:rPr>
                <w:rStyle w:val="NormalCharacter"/>
                <w:rFonts w:ascii="仿宋_GB2312" w:eastAsia="仿宋_GB2312" w:hAnsi="宋体"/>
                <w:b/>
                <w:color w:val="000000"/>
                <w:kern w:val="0"/>
                <w:szCs w:val="21"/>
              </w:rPr>
              <w:t>指导教师姓名</w:t>
            </w:r>
          </w:p>
        </w:tc>
        <w:tc>
          <w:tcPr>
            <w:tcW w:w="975" w:type="dxa"/>
            <w:tcBorders>
              <w:top w:val="single" w:sz="4" w:space="0" w:color="000000"/>
              <w:left w:val="single" w:sz="4" w:space="0" w:color="000000"/>
              <w:bottom w:val="single" w:sz="4" w:space="0" w:color="000000"/>
              <w:right w:val="single" w:sz="4" w:space="0" w:color="000000"/>
            </w:tcBorders>
            <w:noWrap/>
            <w:vAlign w:val="center"/>
          </w:tcPr>
          <w:p w:rsidR="009015E8" w:rsidRPr="0047083C" w:rsidRDefault="009015E8" w:rsidP="007B7C25">
            <w:pPr>
              <w:jc w:val="center"/>
              <w:rPr>
                <w:rStyle w:val="NormalCharacter"/>
                <w:rFonts w:ascii="仿宋_GB2312" w:eastAsia="仿宋_GB2312" w:hAnsi="宋体"/>
                <w:b/>
                <w:color w:val="000000"/>
                <w:kern w:val="0"/>
                <w:szCs w:val="21"/>
              </w:rPr>
            </w:pPr>
            <w:r w:rsidRPr="0047083C">
              <w:rPr>
                <w:rStyle w:val="NormalCharacter"/>
                <w:rFonts w:ascii="仿宋_GB2312" w:eastAsia="仿宋_GB2312" w:hAnsi="宋体"/>
                <w:b/>
                <w:color w:val="000000"/>
                <w:kern w:val="0"/>
                <w:szCs w:val="21"/>
              </w:rPr>
              <w:t>学分</w:t>
            </w:r>
          </w:p>
        </w:tc>
        <w:tc>
          <w:tcPr>
            <w:tcW w:w="1657" w:type="dxa"/>
            <w:tcBorders>
              <w:top w:val="single" w:sz="4" w:space="0" w:color="000000"/>
              <w:left w:val="nil"/>
              <w:bottom w:val="single" w:sz="4" w:space="0" w:color="000000"/>
              <w:right w:val="single" w:sz="4" w:space="0" w:color="000000"/>
            </w:tcBorders>
            <w:noWrap/>
            <w:vAlign w:val="center"/>
          </w:tcPr>
          <w:p w:rsidR="009015E8" w:rsidRPr="0047083C" w:rsidRDefault="009015E8" w:rsidP="009015E8">
            <w:pPr>
              <w:jc w:val="center"/>
              <w:rPr>
                <w:rStyle w:val="NormalCharacter"/>
                <w:rFonts w:ascii="仿宋_GB2312" w:eastAsia="仿宋_GB2312" w:hAnsi="宋体"/>
                <w:b/>
                <w:color w:val="000000"/>
                <w:kern w:val="0"/>
                <w:szCs w:val="21"/>
              </w:rPr>
            </w:pPr>
            <w:r>
              <w:rPr>
                <w:rStyle w:val="NormalCharacter"/>
                <w:rFonts w:ascii="仿宋_GB2312" w:eastAsia="仿宋_GB2312" w:hAnsi="宋体" w:hint="eastAsia"/>
                <w:b/>
                <w:color w:val="000000"/>
                <w:kern w:val="0"/>
                <w:szCs w:val="21"/>
              </w:rPr>
              <w:t>时间</w:t>
            </w:r>
          </w:p>
        </w:tc>
        <w:tc>
          <w:tcPr>
            <w:tcW w:w="2221" w:type="dxa"/>
            <w:tcBorders>
              <w:top w:val="single" w:sz="4" w:space="0" w:color="000000"/>
              <w:left w:val="nil"/>
              <w:bottom w:val="single" w:sz="4" w:space="0" w:color="000000"/>
              <w:right w:val="single" w:sz="4" w:space="0" w:color="000000"/>
            </w:tcBorders>
            <w:vAlign w:val="center"/>
          </w:tcPr>
          <w:p w:rsidR="009015E8" w:rsidRDefault="009015E8" w:rsidP="009015E8">
            <w:pPr>
              <w:jc w:val="center"/>
              <w:rPr>
                <w:rStyle w:val="NormalCharacter"/>
                <w:rFonts w:ascii="仿宋_GB2312" w:eastAsia="仿宋_GB2312" w:hAnsi="宋体"/>
                <w:b/>
                <w:color w:val="000000"/>
                <w:kern w:val="0"/>
                <w:szCs w:val="21"/>
              </w:rPr>
            </w:pPr>
            <w:r>
              <w:rPr>
                <w:rStyle w:val="NormalCharacter"/>
                <w:rFonts w:ascii="仿宋_GB2312" w:eastAsia="仿宋_GB2312" w:hAnsi="宋体" w:hint="eastAsia"/>
                <w:b/>
                <w:color w:val="000000"/>
                <w:kern w:val="0"/>
                <w:szCs w:val="21"/>
              </w:rPr>
              <w:t>地点</w:t>
            </w:r>
          </w:p>
        </w:tc>
      </w:tr>
      <w:tr w:rsidR="009015E8" w:rsidTr="00400F20">
        <w:trPr>
          <w:trHeight w:val="454"/>
          <w:jc w:val="center"/>
        </w:trPr>
        <w:tc>
          <w:tcPr>
            <w:tcW w:w="853" w:type="dxa"/>
            <w:tcBorders>
              <w:top w:val="nil"/>
              <w:left w:val="single" w:sz="4" w:space="0" w:color="000000"/>
              <w:bottom w:val="single" w:sz="4" w:space="0" w:color="000000"/>
              <w:right w:val="single" w:sz="4" w:space="0" w:color="000000"/>
            </w:tcBorders>
            <w:noWrap/>
            <w:vAlign w:val="center"/>
          </w:tcPr>
          <w:p w:rsidR="009015E8" w:rsidRDefault="009015E8" w:rsidP="007B7C25">
            <w:pPr>
              <w:jc w:val="center"/>
              <w:rPr>
                <w:rStyle w:val="NormalCharacter"/>
                <w:rFonts w:ascii="宋体" w:hAnsi="宋体"/>
                <w:kern w:val="0"/>
                <w:sz w:val="18"/>
                <w:szCs w:val="18"/>
              </w:rPr>
            </w:pPr>
            <w:r w:rsidRPr="00CD0D7D">
              <w:rPr>
                <w:rStyle w:val="NormalCharacter"/>
                <w:rFonts w:ascii="宋体" w:hAnsi="宋体"/>
                <w:kern w:val="0"/>
                <w:sz w:val="18"/>
                <w:szCs w:val="18"/>
              </w:rPr>
              <w:t xml:space="preserve">　</w:t>
            </w:r>
          </w:p>
        </w:tc>
        <w:tc>
          <w:tcPr>
            <w:tcW w:w="1558" w:type="dxa"/>
            <w:tcBorders>
              <w:top w:val="nil"/>
              <w:left w:val="nil"/>
              <w:bottom w:val="single" w:sz="4" w:space="0" w:color="000000"/>
              <w:right w:val="single" w:sz="4" w:space="0" w:color="000000"/>
            </w:tcBorders>
            <w:noWrap/>
            <w:vAlign w:val="center"/>
          </w:tcPr>
          <w:p w:rsidR="009015E8" w:rsidRDefault="009015E8" w:rsidP="007B7C25">
            <w:pPr>
              <w:jc w:val="left"/>
              <w:rPr>
                <w:rStyle w:val="NormalCharacter"/>
                <w:rFonts w:ascii="宋体" w:hAnsi="宋体"/>
                <w:kern w:val="0"/>
                <w:sz w:val="16"/>
                <w:szCs w:val="16"/>
              </w:rPr>
            </w:pPr>
            <w:r w:rsidRPr="00CD0D7D">
              <w:rPr>
                <w:rStyle w:val="NormalCharacter"/>
                <w:rFonts w:ascii="宋体" w:hAnsi="宋体"/>
                <w:kern w:val="0"/>
                <w:sz w:val="16"/>
                <w:szCs w:val="16"/>
              </w:rPr>
              <w:t xml:space="preserve">　</w:t>
            </w:r>
          </w:p>
        </w:tc>
        <w:tc>
          <w:tcPr>
            <w:tcW w:w="1376" w:type="dxa"/>
            <w:tcBorders>
              <w:top w:val="nil"/>
              <w:left w:val="nil"/>
              <w:bottom w:val="single" w:sz="4" w:space="0" w:color="000000"/>
              <w:right w:val="single" w:sz="4" w:space="0" w:color="000000"/>
            </w:tcBorders>
            <w:noWrap/>
            <w:vAlign w:val="center"/>
          </w:tcPr>
          <w:p w:rsidR="009015E8" w:rsidRDefault="009015E8" w:rsidP="007B7C25">
            <w:pPr>
              <w:jc w:val="center"/>
              <w:rPr>
                <w:rStyle w:val="NormalCharacter"/>
                <w:rFonts w:ascii="宋体" w:hAnsi="宋体"/>
                <w:kern w:val="0"/>
                <w:sz w:val="16"/>
                <w:szCs w:val="16"/>
              </w:rPr>
            </w:pPr>
            <w:r w:rsidRPr="00CD0D7D">
              <w:rPr>
                <w:rStyle w:val="NormalCharacter"/>
                <w:rFonts w:ascii="宋体" w:hAnsi="宋体"/>
                <w:kern w:val="0"/>
                <w:sz w:val="16"/>
                <w:szCs w:val="16"/>
              </w:rPr>
              <w:t xml:space="preserve">　</w:t>
            </w:r>
          </w:p>
        </w:tc>
        <w:tc>
          <w:tcPr>
            <w:tcW w:w="1634" w:type="dxa"/>
            <w:tcBorders>
              <w:top w:val="single" w:sz="4" w:space="0" w:color="000000"/>
              <w:left w:val="nil"/>
              <w:bottom w:val="single" w:sz="4" w:space="0" w:color="000000"/>
              <w:right w:val="single" w:sz="4" w:space="0" w:color="000000"/>
            </w:tcBorders>
          </w:tcPr>
          <w:p w:rsidR="009015E8" w:rsidRDefault="009015E8" w:rsidP="007B7C25">
            <w:pPr>
              <w:jc w:val="center"/>
              <w:rPr>
                <w:rStyle w:val="NormalCharacter"/>
                <w:rFonts w:ascii="宋体" w:hAnsi="宋体"/>
                <w:kern w:val="0"/>
                <w:sz w:val="16"/>
                <w:szCs w:val="16"/>
              </w:rPr>
            </w:pPr>
          </w:p>
        </w:tc>
        <w:tc>
          <w:tcPr>
            <w:tcW w:w="1250" w:type="dxa"/>
            <w:tcBorders>
              <w:top w:val="nil"/>
              <w:left w:val="single" w:sz="4" w:space="0" w:color="000000"/>
              <w:bottom w:val="single" w:sz="4" w:space="0" w:color="000000"/>
              <w:right w:val="single" w:sz="4" w:space="0" w:color="000000"/>
            </w:tcBorders>
          </w:tcPr>
          <w:p w:rsidR="009015E8" w:rsidRDefault="009015E8" w:rsidP="007B7C25">
            <w:pPr>
              <w:jc w:val="center"/>
              <w:rPr>
                <w:rStyle w:val="NormalCharacter"/>
                <w:rFonts w:ascii="宋体" w:hAnsi="宋体"/>
                <w:kern w:val="0"/>
                <w:sz w:val="16"/>
                <w:szCs w:val="16"/>
              </w:rPr>
            </w:pPr>
          </w:p>
        </w:tc>
        <w:tc>
          <w:tcPr>
            <w:tcW w:w="1019" w:type="dxa"/>
            <w:tcBorders>
              <w:top w:val="nil"/>
              <w:left w:val="single" w:sz="4" w:space="0" w:color="000000"/>
              <w:bottom w:val="single" w:sz="4" w:space="0" w:color="000000"/>
              <w:right w:val="single" w:sz="4" w:space="0" w:color="000000"/>
            </w:tcBorders>
          </w:tcPr>
          <w:p w:rsidR="009015E8" w:rsidRDefault="009015E8" w:rsidP="007B7C25">
            <w:pPr>
              <w:jc w:val="center"/>
              <w:rPr>
                <w:rStyle w:val="NormalCharacter"/>
                <w:rFonts w:ascii="宋体" w:hAnsi="宋体"/>
                <w:kern w:val="0"/>
                <w:sz w:val="16"/>
                <w:szCs w:val="16"/>
              </w:rPr>
            </w:pPr>
          </w:p>
        </w:tc>
        <w:tc>
          <w:tcPr>
            <w:tcW w:w="1100" w:type="dxa"/>
            <w:tcBorders>
              <w:top w:val="nil"/>
              <w:left w:val="single" w:sz="4" w:space="0" w:color="000000"/>
              <w:bottom w:val="single" w:sz="4" w:space="0" w:color="000000"/>
              <w:right w:val="single" w:sz="4" w:space="0" w:color="000000"/>
            </w:tcBorders>
          </w:tcPr>
          <w:p w:rsidR="009015E8" w:rsidRDefault="009015E8" w:rsidP="007B7C25">
            <w:pPr>
              <w:jc w:val="center"/>
              <w:rPr>
                <w:rStyle w:val="NormalCharacter"/>
                <w:rFonts w:ascii="宋体" w:hAnsi="宋体"/>
                <w:kern w:val="0"/>
                <w:sz w:val="16"/>
                <w:szCs w:val="16"/>
              </w:rPr>
            </w:pPr>
          </w:p>
        </w:tc>
        <w:tc>
          <w:tcPr>
            <w:tcW w:w="975" w:type="dxa"/>
            <w:tcBorders>
              <w:top w:val="nil"/>
              <w:left w:val="single" w:sz="4" w:space="0" w:color="000000"/>
              <w:bottom w:val="single" w:sz="4" w:space="0" w:color="000000"/>
              <w:right w:val="single" w:sz="4" w:space="0" w:color="000000"/>
            </w:tcBorders>
            <w:noWrap/>
            <w:vAlign w:val="center"/>
          </w:tcPr>
          <w:p w:rsidR="009015E8" w:rsidRDefault="009015E8" w:rsidP="007B7C25">
            <w:pPr>
              <w:jc w:val="center"/>
              <w:rPr>
                <w:rStyle w:val="NormalCharacter"/>
                <w:rFonts w:ascii="宋体" w:hAnsi="宋体"/>
                <w:kern w:val="0"/>
                <w:sz w:val="16"/>
                <w:szCs w:val="16"/>
              </w:rPr>
            </w:pPr>
            <w:r w:rsidRPr="00CD0D7D">
              <w:rPr>
                <w:rStyle w:val="NormalCharacter"/>
                <w:rFonts w:ascii="宋体" w:hAnsi="宋体"/>
                <w:kern w:val="0"/>
                <w:sz w:val="16"/>
                <w:szCs w:val="16"/>
              </w:rPr>
              <w:t xml:space="preserve">　</w:t>
            </w:r>
          </w:p>
        </w:tc>
        <w:tc>
          <w:tcPr>
            <w:tcW w:w="1657" w:type="dxa"/>
            <w:tcBorders>
              <w:top w:val="nil"/>
              <w:left w:val="nil"/>
              <w:bottom w:val="single" w:sz="4" w:space="0" w:color="000000"/>
              <w:right w:val="single" w:sz="4" w:space="0" w:color="000000"/>
            </w:tcBorders>
            <w:noWrap/>
            <w:vAlign w:val="bottom"/>
          </w:tcPr>
          <w:p w:rsidR="009015E8" w:rsidRDefault="009015E8" w:rsidP="007B7C25">
            <w:pPr>
              <w:jc w:val="left"/>
              <w:rPr>
                <w:rStyle w:val="NormalCharacter"/>
                <w:rFonts w:ascii="宋体" w:hAnsi="宋体"/>
                <w:kern w:val="0"/>
                <w:sz w:val="24"/>
              </w:rPr>
            </w:pPr>
            <w:r w:rsidRPr="00CD0D7D">
              <w:rPr>
                <w:rStyle w:val="NormalCharacter"/>
                <w:rFonts w:ascii="宋体" w:hAnsi="宋体"/>
                <w:kern w:val="0"/>
                <w:sz w:val="24"/>
              </w:rPr>
              <w:t xml:space="preserve">　</w:t>
            </w:r>
          </w:p>
        </w:tc>
        <w:tc>
          <w:tcPr>
            <w:tcW w:w="2221" w:type="dxa"/>
            <w:tcBorders>
              <w:top w:val="nil"/>
              <w:left w:val="nil"/>
              <w:bottom w:val="single" w:sz="4" w:space="0" w:color="000000"/>
              <w:right w:val="single" w:sz="4" w:space="0" w:color="000000"/>
            </w:tcBorders>
          </w:tcPr>
          <w:p w:rsidR="009015E8" w:rsidRPr="00CD0D7D" w:rsidRDefault="009015E8" w:rsidP="007B7C25">
            <w:pPr>
              <w:jc w:val="left"/>
              <w:rPr>
                <w:rStyle w:val="NormalCharacter"/>
                <w:rFonts w:ascii="宋体" w:hAnsi="宋体"/>
                <w:kern w:val="0"/>
                <w:sz w:val="24"/>
              </w:rPr>
            </w:pPr>
          </w:p>
        </w:tc>
      </w:tr>
      <w:tr w:rsidR="009015E8" w:rsidTr="00400F20">
        <w:trPr>
          <w:trHeight w:val="454"/>
          <w:jc w:val="center"/>
        </w:trPr>
        <w:tc>
          <w:tcPr>
            <w:tcW w:w="853" w:type="dxa"/>
            <w:tcBorders>
              <w:top w:val="nil"/>
              <w:left w:val="single" w:sz="4" w:space="0" w:color="000000"/>
              <w:bottom w:val="single" w:sz="4" w:space="0" w:color="000000"/>
              <w:right w:val="single" w:sz="4" w:space="0" w:color="000000"/>
            </w:tcBorders>
            <w:noWrap/>
            <w:vAlign w:val="center"/>
          </w:tcPr>
          <w:p w:rsidR="009015E8" w:rsidRDefault="009015E8" w:rsidP="007B7C25">
            <w:pPr>
              <w:jc w:val="center"/>
              <w:rPr>
                <w:rStyle w:val="NormalCharacter"/>
                <w:rFonts w:ascii="宋体" w:hAnsi="宋体"/>
                <w:color w:val="000000"/>
                <w:kern w:val="0"/>
                <w:sz w:val="16"/>
                <w:szCs w:val="16"/>
              </w:rPr>
            </w:pPr>
            <w:r w:rsidRPr="00CD0D7D">
              <w:rPr>
                <w:rStyle w:val="NormalCharacter"/>
                <w:rFonts w:ascii="宋体" w:hAnsi="宋体"/>
                <w:color w:val="000000"/>
                <w:kern w:val="0"/>
                <w:sz w:val="16"/>
                <w:szCs w:val="16"/>
              </w:rPr>
              <w:t xml:space="preserve">　</w:t>
            </w:r>
          </w:p>
        </w:tc>
        <w:tc>
          <w:tcPr>
            <w:tcW w:w="1558" w:type="dxa"/>
            <w:tcBorders>
              <w:top w:val="nil"/>
              <w:left w:val="nil"/>
              <w:bottom w:val="single" w:sz="4" w:space="0" w:color="000000"/>
              <w:right w:val="single" w:sz="4" w:space="0" w:color="000000"/>
            </w:tcBorders>
            <w:vAlign w:val="bottom"/>
          </w:tcPr>
          <w:p w:rsidR="009015E8" w:rsidRDefault="009015E8" w:rsidP="007B7C25">
            <w:pPr>
              <w:jc w:val="center"/>
              <w:rPr>
                <w:rStyle w:val="NormalCharacter"/>
                <w:rFonts w:ascii="宋体" w:hAnsi="宋体"/>
                <w:color w:val="000000"/>
                <w:kern w:val="0"/>
                <w:sz w:val="15"/>
                <w:szCs w:val="15"/>
              </w:rPr>
            </w:pPr>
            <w:r w:rsidRPr="00CD0D7D">
              <w:rPr>
                <w:rStyle w:val="NormalCharacter"/>
                <w:rFonts w:ascii="宋体" w:hAnsi="宋体"/>
                <w:color w:val="000000"/>
                <w:kern w:val="0"/>
                <w:sz w:val="15"/>
                <w:szCs w:val="15"/>
              </w:rPr>
              <w:t xml:space="preserve">　</w:t>
            </w:r>
          </w:p>
        </w:tc>
        <w:tc>
          <w:tcPr>
            <w:tcW w:w="1376" w:type="dxa"/>
            <w:tcBorders>
              <w:top w:val="nil"/>
              <w:left w:val="nil"/>
              <w:bottom w:val="single" w:sz="4" w:space="0" w:color="000000"/>
              <w:right w:val="single" w:sz="4" w:space="0" w:color="000000"/>
            </w:tcBorders>
            <w:vAlign w:val="bottom"/>
          </w:tcPr>
          <w:p w:rsidR="009015E8" w:rsidRDefault="009015E8" w:rsidP="007B7C25">
            <w:pPr>
              <w:jc w:val="center"/>
              <w:rPr>
                <w:rStyle w:val="NormalCharacter"/>
                <w:rFonts w:ascii="宋体" w:hAnsi="宋体"/>
                <w:color w:val="000000"/>
                <w:kern w:val="0"/>
                <w:sz w:val="15"/>
                <w:szCs w:val="15"/>
              </w:rPr>
            </w:pPr>
            <w:r w:rsidRPr="00CD0D7D">
              <w:rPr>
                <w:rStyle w:val="NormalCharacter"/>
                <w:rFonts w:ascii="宋体" w:hAnsi="宋体"/>
                <w:color w:val="000000"/>
                <w:kern w:val="0"/>
                <w:sz w:val="15"/>
                <w:szCs w:val="15"/>
              </w:rPr>
              <w:t xml:space="preserve">　</w:t>
            </w:r>
          </w:p>
        </w:tc>
        <w:tc>
          <w:tcPr>
            <w:tcW w:w="1634" w:type="dxa"/>
            <w:tcBorders>
              <w:top w:val="single" w:sz="4" w:space="0" w:color="000000"/>
              <w:left w:val="nil"/>
              <w:bottom w:val="single" w:sz="4" w:space="0" w:color="000000"/>
              <w:right w:val="single" w:sz="4" w:space="0" w:color="000000"/>
            </w:tcBorders>
          </w:tcPr>
          <w:p w:rsidR="009015E8" w:rsidRDefault="009015E8" w:rsidP="007B7C25">
            <w:pPr>
              <w:jc w:val="center"/>
              <w:rPr>
                <w:rStyle w:val="NormalCharacter"/>
                <w:rFonts w:ascii="宋体" w:hAnsi="宋体"/>
                <w:color w:val="000000"/>
                <w:kern w:val="0"/>
                <w:sz w:val="15"/>
                <w:szCs w:val="15"/>
              </w:rPr>
            </w:pPr>
          </w:p>
        </w:tc>
        <w:tc>
          <w:tcPr>
            <w:tcW w:w="1250" w:type="dxa"/>
            <w:tcBorders>
              <w:top w:val="nil"/>
              <w:left w:val="single" w:sz="4" w:space="0" w:color="000000"/>
              <w:bottom w:val="single" w:sz="4" w:space="0" w:color="000000"/>
              <w:right w:val="single" w:sz="4" w:space="0" w:color="000000"/>
            </w:tcBorders>
          </w:tcPr>
          <w:p w:rsidR="009015E8" w:rsidRDefault="009015E8" w:rsidP="007B7C25">
            <w:pPr>
              <w:jc w:val="center"/>
              <w:rPr>
                <w:rStyle w:val="NormalCharacter"/>
                <w:rFonts w:ascii="宋体" w:hAnsi="宋体"/>
                <w:color w:val="000000"/>
                <w:kern w:val="0"/>
                <w:sz w:val="15"/>
                <w:szCs w:val="15"/>
              </w:rPr>
            </w:pPr>
          </w:p>
        </w:tc>
        <w:tc>
          <w:tcPr>
            <w:tcW w:w="1019" w:type="dxa"/>
            <w:tcBorders>
              <w:top w:val="nil"/>
              <w:left w:val="single" w:sz="4" w:space="0" w:color="000000"/>
              <w:bottom w:val="single" w:sz="4" w:space="0" w:color="000000"/>
              <w:right w:val="single" w:sz="4" w:space="0" w:color="000000"/>
            </w:tcBorders>
          </w:tcPr>
          <w:p w:rsidR="009015E8" w:rsidRDefault="009015E8" w:rsidP="007B7C25">
            <w:pPr>
              <w:jc w:val="center"/>
              <w:rPr>
                <w:rStyle w:val="NormalCharacter"/>
                <w:rFonts w:ascii="宋体" w:hAnsi="宋体"/>
                <w:color w:val="000000"/>
                <w:kern w:val="0"/>
                <w:sz w:val="15"/>
                <w:szCs w:val="15"/>
              </w:rPr>
            </w:pPr>
          </w:p>
        </w:tc>
        <w:tc>
          <w:tcPr>
            <w:tcW w:w="1100" w:type="dxa"/>
            <w:tcBorders>
              <w:top w:val="nil"/>
              <w:left w:val="single" w:sz="4" w:space="0" w:color="000000"/>
              <w:bottom w:val="single" w:sz="4" w:space="0" w:color="000000"/>
              <w:right w:val="single" w:sz="4" w:space="0" w:color="000000"/>
            </w:tcBorders>
          </w:tcPr>
          <w:p w:rsidR="009015E8" w:rsidRDefault="009015E8" w:rsidP="007B7C25">
            <w:pPr>
              <w:jc w:val="center"/>
              <w:rPr>
                <w:rStyle w:val="NormalCharacter"/>
                <w:rFonts w:ascii="宋体" w:hAnsi="宋体"/>
                <w:color w:val="000000"/>
                <w:kern w:val="0"/>
                <w:sz w:val="15"/>
                <w:szCs w:val="15"/>
              </w:rPr>
            </w:pPr>
          </w:p>
        </w:tc>
        <w:tc>
          <w:tcPr>
            <w:tcW w:w="975" w:type="dxa"/>
            <w:tcBorders>
              <w:top w:val="nil"/>
              <w:left w:val="single" w:sz="4" w:space="0" w:color="000000"/>
              <w:bottom w:val="single" w:sz="4" w:space="0" w:color="000000"/>
              <w:right w:val="single" w:sz="4" w:space="0" w:color="000000"/>
            </w:tcBorders>
            <w:vAlign w:val="bottom"/>
          </w:tcPr>
          <w:p w:rsidR="009015E8" w:rsidRDefault="009015E8" w:rsidP="007B7C25">
            <w:pPr>
              <w:jc w:val="center"/>
              <w:rPr>
                <w:rStyle w:val="NormalCharacter"/>
                <w:rFonts w:ascii="宋体" w:hAnsi="宋体"/>
                <w:color w:val="000000"/>
                <w:kern w:val="0"/>
                <w:sz w:val="15"/>
                <w:szCs w:val="15"/>
              </w:rPr>
            </w:pPr>
            <w:r w:rsidRPr="00CD0D7D">
              <w:rPr>
                <w:rStyle w:val="NormalCharacter"/>
                <w:rFonts w:ascii="宋体" w:hAnsi="宋体"/>
                <w:color w:val="000000"/>
                <w:kern w:val="0"/>
                <w:sz w:val="15"/>
                <w:szCs w:val="15"/>
              </w:rPr>
              <w:t xml:space="preserve">　</w:t>
            </w:r>
          </w:p>
        </w:tc>
        <w:tc>
          <w:tcPr>
            <w:tcW w:w="1657" w:type="dxa"/>
            <w:tcBorders>
              <w:top w:val="nil"/>
              <w:left w:val="nil"/>
              <w:bottom w:val="single" w:sz="4" w:space="0" w:color="000000"/>
              <w:right w:val="single" w:sz="4" w:space="0" w:color="000000"/>
            </w:tcBorders>
            <w:noWrap/>
            <w:vAlign w:val="bottom"/>
          </w:tcPr>
          <w:p w:rsidR="009015E8" w:rsidRDefault="009015E8" w:rsidP="007B7C25">
            <w:pPr>
              <w:jc w:val="left"/>
              <w:rPr>
                <w:rStyle w:val="NormalCharacter"/>
                <w:rFonts w:ascii="宋体" w:hAnsi="宋体"/>
                <w:kern w:val="0"/>
                <w:sz w:val="24"/>
              </w:rPr>
            </w:pPr>
            <w:r w:rsidRPr="00CD0D7D">
              <w:rPr>
                <w:rStyle w:val="NormalCharacter"/>
                <w:rFonts w:ascii="宋体" w:hAnsi="宋体"/>
                <w:kern w:val="0"/>
                <w:sz w:val="24"/>
              </w:rPr>
              <w:t xml:space="preserve">　</w:t>
            </w:r>
          </w:p>
        </w:tc>
        <w:tc>
          <w:tcPr>
            <w:tcW w:w="2221" w:type="dxa"/>
            <w:tcBorders>
              <w:top w:val="nil"/>
              <w:left w:val="nil"/>
              <w:bottom w:val="single" w:sz="4" w:space="0" w:color="000000"/>
              <w:right w:val="single" w:sz="4" w:space="0" w:color="000000"/>
            </w:tcBorders>
          </w:tcPr>
          <w:p w:rsidR="009015E8" w:rsidRPr="00CD0D7D" w:rsidRDefault="009015E8" w:rsidP="007B7C25">
            <w:pPr>
              <w:jc w:val="left"/>
              <w:rPr>
                <w:rStyle w:val="NormalCharacter"/>
                <w:rFonts w:ascii="宋体" w:hAnsi="宋体"/>
                <w:kern w:val="0"/>
                <w:sz w:val="24"/>
              </w:rPr>
            </w:pPr>
          </w:p>
        </w:tc>
      </w:tr>
      <w:tr w:rsidR="009015E8" w:rsidTr="00400F20">
        <w:trPr>
          <w:trHeight w:val="454"/>
          <w:jc w:val="center"/>
        </w:trPr>
        <w:tc>
          <w:tcPr>
            <w:tcW w:w="853" w:type="dxa"/>
            <w:tcBorders>
              <w:top w:val="nil"/>
              <w:left w:val="single" w:sz="4" w:space="0" w:color="000000"/>
              <w:bottom w:val="single" w:sz="4" w:space="0" w:color="000000"/>
              <w:right w:val="single" w:sz="4" w:space="0" w:color="000000"/>
            </w:tcBorders>
            <w:noWrap/>
            <w:vAlign w:val="center"/>
          </w:tcPr>
          <w:p w:rsidR="009015E8" w:rsidRDefault="009015E8" w:rsidP="007B7C25">
            <w:pPr>
              <w:jc w:val="center"/>
              <w:rPr>
                <w:rStyle w:val="NormalCharacter"/>
                <w:rFonts w:ascii="宋体" w:hAnsi="宋体"/>
                <w:color w:val="000000"/>
                <w:kern w:val="0"/>
                <w:sz w:val="16"/>
                <w:szCs w:val="16"/>
              </w:rPr>
            </w:pPr>
            <w:r w:rsidRPr="00CD0D7D">
              <w:rPr>
                <w:rStyle w:val="NormalCharacter"/>
                <w:rFonts w:ascii="宋体" w:hAnsi="宋体"/>
                <w:color w:val="000000"/>
                <w:kern w:val="0"/>
                <w:sz w:val="16"/>
                <w:szCs w:val="16"/>
              </w:rPr>
              <w:t xml:space="preserve">　</w:t>
            </w:r>
          </w:p>
        </w:tc>
        <w:tc>
          <w:tcPr>
            <w:tcW w:w="1558" w:type="dxa"/>
            <w:tcBorders>
              <w:top w:val="nil"/>
              <w:left w:val="nil"/>
              <w:bottom w:val="single" w:sz="4" w:space="0" w:color="000000"/>
              <w:right w:val="single" w:sz="4" w:space="0" w:color="000000"/>
            </w:tcBorders>
            <w:vAlign w:val="bottom"/>
          </w:tcPr>
          <w:p w:rsidR="009015E8" w:rsidRDefault="009015E8" w:rsidP="007B7C25">
            <w:pPr>
              <w:jc w:val="center"/>
              <w:rPr>
                <w:rStyle w:val="NormalCharacter"/>
                <w:rFonts w:ascii="宋体" w:hAnsi="宋体"/>
                <w:color w:val="000000"/>
                <w:kern w:val="0"/>
                <w:sz w:val="15"/>
                <w:szCs w:val="15"/>
              </w:rPr>
            </w:pPr>
            <w:r w:rsidRPr="00CD0D7D">
              <w:rPr>
                <w:rStyle w:val="NormalCharacter"/>
                <w:rFonts w:ascii="宋体" w:hAnsi="宋体"/>
                <w:color w:val="000000"/>
                <w:kern w:val="0"/>
                <w:sz w:val="15"/>
                <w:szCs w:val="15"/>
              </w:rPr>
              <w:t xml:space="preserve">　</w:t>
            </w:r>
          </w:p>
        </w:tc>
        <w:tc>
          <w:tcPr>
            <w:tcW w:w="1376" w:type="dxa"/>
            <w:tcBorders>
              <w:top w:val="nil"/>
              <w:left w:val="nil"/>
              <w:bottom w:val="single" w:sz="4" w:space="0" w:color="000000"/>
              <w:right w:val="single" w:sz="4" w:space="0" w:color="000000"/>
            </w:tcBorders>
            <w:vAlign w:val="bottom"/>
          </w:tcPr>
          <w:p w:rsidR="009015E8" w:rsidRDefault="009015E8" w:rsidP="007B7C25">
            <w:pPr>
              <w:jc w:val="center"/>
              <w:rPr>
                <w:rStyle w:val="NormalCharacter"/>
                <w:rFonts w:ascii="宋体" w:hAnsi="宋体"/>
                <w:color w:val="000000"/>
                <w:kern w:val="0"/>
                <w:sz w:val="15"/>
                <w:szCs w:val="15"/>
              </w:rPr>
            </w:pPr>
            <w:r w:rsidRPr="00CD0D7D">
              <w:rPr>
                <w:rStyle w:val="NormalCharacter"/>
                <w:rFonts w:ascii="宋体" w:hAnsi="宋体"/>
                <w:color w:val="000000"/>
                <w:kern w:val="0"/>
                <w:sz w:val="15"/>
                <w:szCs w:val="15"/>
              </w:rPr>
              <w:t xml:space="preserve">　</w:t>
            </w:r>
          </w:p>
        </w:tc>
        <w:tc>
          <w:tcPr>
            <w:tcW w:w="1634" w:type="dxa"/>
            <w:tcBorders>
              <w:top w:val="single" w:sz="4" w:space="0" w:color="000000"/>
              <w:left w:val="nil"/>
              <w:bottom w:val="single" w:sz="4" w:space="0" w:color="000000"/>
              <w:right w:val="single" w:sz="4" w:space="0" w:color="000000"/>
            </w:tcBorders>
          </w:tcPr>
          <w:p w:rsidR="009015E8" w:rsidRDefault="009015E8" w:rsidP="007B7C25">
            <w:pPr>
              <w:jc w:val="center"/>
              <w:rPr>
                <w:rStyle w:val="NormalCharacter"/>
                <w:rFonts w:ascii="宋体" w:hAnsi="宋体"/>
                <w:color w:val="000000"/>
                <w:kern w:val="0"/>
                <w:sz w:val="15"/>
                <w:szCs w:val="15"/>
              </w:rPr>
            </w:pPr>
          </w:p>
        </w:tc>
        <w:tc>
          <w:tcPr>
            <w:tcW w:w="1250" w:type="dxa"/>
            <w:tcBorders>
              <w:top w:val="nil"/>
              <w:left w:val="single" w:sz="4" w:space="0" w:color="000000"/>
              <w:bottom w:val="single" w:sz="4" w:space="0" w:color="000000"/>
              <w:right w:val="single" w:sz="4" w:space="0" w:color="000000"/>
            </w:tcBorders>
          </w:tcPr>
          <w:p w:rsidR="009015E8" w:rsidRDefault="009015E8" w:rsidP="007B7C25">
            <w:pPr>
              <w:jc w:val="center"/>
              <w:rPr>
                <w:rStyle w:val="NormalCharacter"/>
                <w:rFonts w:ascii="宋体" w:hAnsi="宋体"/>
                <w:color w:val="000000"/>
                <w:kern w:val="0"/>
                <w:sz w:val="15"/>
                <w:szCs w:val="15"/>
              </w:rPr>
            </w:pPr>
          </w:p>
        </w:tc>
        <w:tc>
          <w:tcPr>
            <w:tcW w:w="1019" w:type="dxa"/>
            <w:tcBorders>
              <w:top w:val="nil"/>
              <w:left w:val="single" w:sz="4" w:space="0" w:color="000000"/>
              <w:bottom w:val="single" w:sz="4" w:space="0" w:color="000000"/>
              <w:right w:val="single" w:sz="4" w:space="0" w:color="000000"/>
            </w:tcBorders>
          </w:tcPr>
          <w:p w:rsidR="009015E8" w:rsidRDefault="009015E8" w:rsidP="007B7C25">
            <w:pPr>
              <w:jc w:val="center"/>
              <w:rPr>
                <w:rStyle w:val="NormalCharacter"/>
                <w:rFonts w:ascii="宋体" w:hAnsi="宋体"/>
                <w:color w:val="000000"/>
                <w:kern w:val="0"/>
                <w:sz w:val="15"/>
                <w:szCs w:val="15"/>
              </w:rPr>
            </w:pPr>
          </w:p>
        </w:tc>
        <w:tc>
          <w:tcPr>
            <w:tcW w:w="1100" w:type="dxa"/>
            <w:tcBorders>
              <w:top w:val="nil"/>
              <w:left w:val="single" w:sz="4" w:space="0" w:color="000000"/>
              <w:bottom w:val="single" w:sz="4" w:space="0" w:color="000000"/>
              <w:right w:val="single" w:sz="4" w:space="0" w:color="000000"/>
            </w:tcBorders>
          </w:tcPr>
          <w:p w:rsidR="009015E8" w:rsidRDefault="009015E8" w:rsidP="007B7C25">
            <w:pPr>
              <w:jc w:val="center"/>
              <w:rPr>
                <w:rStyle w:val="NormalCharacter"/>
                <w:rFonts w:ascii="宋体" w:hAnsi="宋体"/>
                <w:color w:val="000000"/>
                <w:kern w:val="0"/>
                <w:sz w:val="15"/>
                <w:szCs w:val="15"/>
              </w:rPr>
            </w:pPr>
          </w:p>
        </w:tc>
        <w:tc>
          <w:tcPr>
            <w:tcW w:w="975" w:type="dxa"/>
            <w:tcBorders>
              <w:top w:val="nil"/>
              <w:left w:val="single" w:sz="4" w:space="0" w:color="000000"/>
              <w:bottom w:val="single" w:sz="4" w:space="0" w:color="000000"/>
              <w:right w:val="single" w:sz="4" w:space="0" w:color="000000"/>
            </w:tcBorders>
            <w:vAlign w:val="bottom"/>
          </w:tcPr>
          <w:p w:rsidR="009015E8" w:rsidRDefault="009015E8" w:rsidP="007B7C25">
            <w:pPr>
              <w:jc w:val="center"/>
              <w:rPr>
                <w:rStyle w:val="NormalCharacter"/>
                <w:rFonts w:ascii="宋体" w:hAnsi="宋体"/>
                <w:color w:val="000000"/>
                <w:kern w:val="0"/>
                <w:sz w:val="15"/>
                <w:szCs w:val="15"/>
              </w:rPr>
            </w:pPr>
            <w:r w:rsidRPr="00CD0D7D">
              <w:rPr>
                <w:rStyle w:val="NormalCharacter"/>
                <w:rFonts w:ascii="宋体" w:hAnsi="宋体"/>
                <w:color w:val="000000"/>
                <w:kern w:val="0"/>
                <w:sz w:val="15"/>
                <w:szCs w:val="15"/>
              </w:rPr>
              <w:t xml:space="preserve">　</w:t>
            </w:r>
          </w:p>
        </w:tc>
        <w:tc>
          <w:tcPr>
            <w:tcW w:w="1657" w:type="dxa"/>
            <w:tcBorders>
              <w:top w:val="nil"/>
              <w:left w:val="nil"/>
              <w:bottom w:val="single" w:sz="4" w:space="0" w:color="000000"/>
              <w:right w:val="single" w:sz="4" w:space="0" w:color="000000"/>
            </w:tcBorders>
            <w:noWrap/>
            <w:vAlign w:val="bottom"/>
          </w:tcPr>
          <w:p w:rsidR="009015E8" w:rsidRDefault="009015E8" w:rsidP="007B7C25">
            <w:pPr>
              <w:jc w:val="left"/>
              <w:rPr>
                <w:rStyle w:val="NormalCharacter"/>
                <w:rFonts w:ascii="宋体" w:hAnsi="宋体"/>
                <w:kern w:val="0"/>
                <w:sz w:val="24"/>
              </w:rPr>
            </w:pPr>
            <w:r w:rsidRPr="00CD0D7D">
              <w:rPr>
                <w:rStyle w:val="NormalCharacter"/>
                <w:rFonts w:ascii="宋体" w:hAnsi="宋体"/>
                <w:kern w:val="0"/>
                <w:sz w:val="24"/>
              </w:rPr>
              <w:t xml:space="preserve">　</w:t>
            </w:r>
          </w:p>
        </w:tc>
        <w:tc>
          <w:tcPr>
            <w:tcW w:w="2221" w:type="dxa"/>
            <w:tcBorders>
              <w:top w:val="nil"/>
              <w:left w:val="nil"/>
              <w:bottom w:val="single" w:sz="4" w:space="0" w:color="000000"/>
              <w:right w:val="single" w:sz="4" w:space="0" w:color="000000"/>
            </w:tcBorders>
          </w:tcPr>
          <w:p w:rsidR="009015E8" w:rsidRPr="00CD0D7D" w:rsidRDefault="009015E8" w:rsidP="007B7C25">
            <w:pPr>
              <w:jc w:val="left"/>
              <w:rPr>
                <w:rStyle w:val="NormalCharacter"/>
                <w:rFonts w:ascii="宋体" w:hAnsi="宋体"/>
                <w:kern w:val="0"/>
                <w:sz w:val="24"/>
              </w:rPr>
            </w:pPr>
          </w:p>
        </w:tc>
      </w:tr>
      <w:tr w:rsidR="009015E8" w:rsidTr="00400F20">
        <w:trPr>
          <w:trHeight w:val="454"/>
          <w:jc w:val="center"/>
        </w:trPr>
        <w:tc>
          <w:tcPr>
            <w:tcW w:w="853" w:type="dxa"/>
            <w:tcBorders>
              <w:top w:val="nil"/>
              <w:left w:val="single" w:sz="4" w:space="0" w:color="000000"/>
              <w:bottom w:val="single" w:sz="4" w:space="0" w:color="000000"/>
              <w:right w:val="single" w:sz="4" w:space="0" w:color="000000"/>
            </w:tcBorders>
            <w:noWrap/>
            <w:vAlign w:val="center"/>
          </w:tcPr>
          <w:p w:rsidR="009015E8" w:rsidRDefault="009015E8" w:rsidP="007B7C25">
            <w:pPr>
              <w:jc w:val="center"/>
              <w:rPr>
                <w:rStyle w:val="NormalCharacter"/>
                <w:rFonts w:ascii="宋体" w:hAnsi="宋体"/>
                <w:color w:val="000000"/>
                <w:kern w:val="0"/>
                <w:sz w:val="16"/>
                <w:szCs w:val="16"/>
              </w:rPr>
            </w:pPr>
            <w:r w:rsidRPr="00CD0D7D">
              <w:rPr>
                <w:rStyle w:val="NormalCharacter"/>
                <w:rFonts w:ascii="宋体" w:hAnsi="宋体"/>
                <w:color w:val="000000"/>
                <w:kern w:val="0"/>
                <w:sz w:val="16"/>
                <w:szCs w:val="16"/>
              </w:rPr>
              <w:t xml:space="preserve">　</w:t>
            </w:r>
          </w:p>
        </w:tc>
        <w:tc>
          <w:tcPr>
            <w:tcW w:w="1558" w:type="dxa"/>
            <w:tcBorders>
              <w:top w:val="nil"/>
              <w:left w:val="nil"/>
              <w:bottom w:val="single" w:sz="4" w:space="0" w:color="000000"/>
              <w:right w:val="single" w:sz="4" w:space="0" w:color="000000"/>
            </w:tcBorders>
            <w:vAlign w:val="bottom"/>
          </w:tcPr>
          <w:p w:rsidR="009015E8" w:rsidRDefault="009015E8" w:rsidP="007B7C25">
            <w:pPr>
              <w:jc w:val="center"/>
              <w:rPr>
                <w:rStyle w:val="NormalCharacter"/>
                <w:rFonts w:ascii="宋体" w:hAnsi="宋体"/>
                <w:color w:val="000000"/>
                <w:kern w:val="0"/>
                <w:sz w:val="15"/>
                <w:szCs w:val="15"/>
              </w:rPr>
            </w:pPr>
            <w:r w:rsidRPr="00CD0D7D">
              <w:rPr>
                <w:rStyle w:val="NormalCharacter"/>
                <w:rFonts w:ascii="宋体" w:hAnsi="宋体"/>
                <w:color w:val="000000"/>
                <w:kern w:val="0"/>
                <w:sz w:val="15"/>
                <w:szCs w:val="15"/>
              </w:rPr>
              <w:t xml:space="preserve">　</w:t>
            </w:r>
          </w:p>
        </w:tc>
        <w:tc>
          <w:tcPr>
            <w:tcW w:w="1376" w:type="dxa"/>
            <w:tcBorders>
              <w:top w:val="nil"/>
              <w:left w:val="nil"/>
              <w:bottom w:val="single" w:sz="4" w:space="0" w:color="000000"/>
              <w:right w:val="single" w:sz="4" w:space="0" w:color="000000"/>
            </w:tcBorders>
            <w:vAlign w:val="bottom"/>
          </w:tcPr>
          <w:p w:rsidR="009015E8" w:rsidRDefault="009015E8" w:rsidP="007B7C25">
            <w:pPr>
              <w:jc w:val="center"/>
              <w:rPr>
                <w:rStyle w:val="NormalCharacter"/>
                <w:rFonts w:ascii="宋体" w:hAnsi="宋体"/>
                <w:color w:val="000000"/>
                <w:kern w:val="0"/>
                <w:sz w:val="15"/>
                <w:szCs w:val="15"/>
              </w:rPr>
            </w:pPr>
            <w:r w:rsidRPr="00CD0D7D">
              <w:rPr>
                <w:rStyle w:val="NormalCharacter"/>
                <w:rFonts w:ascii="宋体" w:hAnsi="宋体"/>
                <w:color w:val="000000"/>
                <w:kern w:val="0"/>
                <w:sz w:val="15"/>
                <w:szCs w:val="15"/>
              </w:rPr>
              <w:t xml:space="preserve">　</w:t>
            </w:r>
          </w:p>
        </w:tc>
        <w:tc>
          <w:tcPr>
            <w:tcW w:w="1634" w:type="dxa"/>
            <w:tcBorders>
              <w:top w:val="single" w:sz="4" w:space="0" w:color="000000"/>
              <w:left w:val="nil"/>
              <w:bottom w:val="single" w:sz="4" w:space="0" w:color="000000"/>
              <w:right w:val="single" w:sz="4" w:space="0" w:color="000000"/>
            </w:tcBorders>
          </w:tcPr>
          <w:p w:rsidR="009015E8" w:rsidRDefault="009015E8" w:rsidP="007B7C25">
            <w:pPr>
              <w:jc w:val="center"/>
              <w:rPr>
                <w:rStyle w:val="NormalCharacter"/>
                <w:rFonts w:ascii="宋体" w:hAnsi="宋体"/>
                <w:color w:val="000000"/>
                <w:kern w:val="0"/>
                <w:sz w:val="15"/>
                <w:szCs w:val="15"/>
              </w:rPr>
            </w:pPr>
          </w:p>
        </w:tc>
        <w:tc>
          <w:tcPr>
            <w:tcW w:w="1250" w:type="dxa"/>
            <w:tcBorders>
              <w:top w:val="nil"/>
              <w:left w:val="single" w:sz="4" w:space="0" w:color="000000"/>
              <w:bottom w:val="single" w:sz="4" w:space="0" w:color="000000"/>
              <w:right w:val="single" w:sz="4" w:space="0" w:color="000000"/>
            </w:tcBorders>
          </w:tcPr>
          <w:p w:rsidR="009015E8" w:rsidRDefault="009015E8" w:rsidP="007B7C25">
            <w:pPr>
              <w:jc w:val="center"/>
              <w:rPr>
                <w:rStyle w:val="NormalCharacter"/>
                <w:rFonts w:ascii="宋体" w:hAnsi="宋体"/>
                <w:color w:val="000000"/>
                <w:kern w:val="0"/>
                <w:sz w:val="15"/>
                <w:szCs w:val="15"/>
              </w:rPr>
            </w:pPr>
          </w:p>
        </w:tc>
        <w:tc>
          <w:tcPr>
            <w:tcW w:w="1019" w:type="dxa"/>
            <w:tcBorders>
              <w:top w:val="nil"/>
              <w:left w:val="single" w:sz="4" w:space="0" w:color="000000"/>
              <w:bottom w:val="single" w:sz="4" w:space="0" w:color="000000"/>
              <w:right w:val="single" w:sz="4" w:space="0" w:color="000000"/>
            </w:tcBorders>
          </w:tcPr>
          <w:p w:rsidR="009015E8" w:rsidRDefault="009015E8" w:rsidP="007B7C25">
            <w:pPr>
              <w:jc w:val="center"/>
              <w:rPr>
                <w:rStyle w:val="NormalCharacter"/>
                <w:rFonts w:ascii="宋体" w:hAnsi="宋体"/>
                <w:color w:val="000000"/>
                <w:kern w:val="0"/>
                <w:sz w:val="15"/>
                <w:szCs w:val="15"/>
              </w:rPr>
            </w:pPr>
          </w:p>
        </w:tc>
        <w:tc>
          <w:tcPr>
            <w:tcW w:w="1100" w:type="dxa"/>
            <w:tcBorders>
              <w:top w:val="nil"/>
              <w:left w:val="single" w:sz="4" w:space="0" w:color="000000"/>
              <w:bottom w:val="single" w:sz="4" w:space="0" w:color="000000"/>
              <w:right w:val="single" w:sz="4" w:space="0" w:color="000000"/>
            </w:tcBorders>
          </w:tcPr>
          <w:p w:rsidR="009015E8" w:rsidRDefault="009015E8" w:rsidP="007B7C25">
            <w:pPr>
              <w:jc w:val="center"/>
              <w:rPr>
                <w:rStyle w:val="NormalCharacter"/>
                <w:rFonts w:ascii="宋体" w:hAnsi="宋体"/>
                <w:color w:val="000000"/>
                <w:kern w:val="0"/>
                <w:sz w:val="15"/>
                <w:szCs w:val="15"/>
              </w:rPr>
            </w:pPr>
          </w:p>
        </w:tc>
        <w:tc>
          <w:tcPr>
            <w:tcW w:w="975" w:type="dxa"/>
            <w:tcBorders>
              <w:top w:val="nil"/>
              <w:left w:val="single" w:sz="4" w:space="0" w:color="000000"/>
              <w:bottom w:val="single" w:sz="4" w:space="0" w:color="000000"/>
              <w:right w:val="single" w:sz="4" w:space="0" w:color="000000"/>
            </w:tcBorders>
            <w:vAlign w:val="bottom"/>
          </w:tcPr>
          <w:p w:rsidR="009015E8" w:rsidRDefault="009015E8" w:rsidP="007B7C25">
            <w:pPr>
              <w:jc w:val="center"/>
              <w:rPr>
                <w:rStyle w:val="NormalCharacter"/>
                <w:rFonts w:ascii="宋体" w:hAnsi="宋体"/>
                <w:color w:val="000000"/>
                <w:kern w:val="0"/>
                <w:sz w:val="15"/>
                <w:szCs w:val="15"/>
              </w:rPr>
            </w:pPr>
            <w:r w:rsidRPr="00CD0D7D">
              <w:rPr>
                <w:rStyle w:val="NormalCharacter"/>
                <w:rFonts w:ascii="宋体" w:hAnsi="宋体"/>
                <w:color w:val="000000"/>
                <w:kern w:val="0"/>
                <w:sz w:val="15"/>
                <w:szCs w:val="15"/>
              </w:rPr>
              <w:t xml:space="preserve">　</w:t>
            </w:r>
          </w:p>
        </w:tc>
        <w:tc>
          <w:tcPr>
            <w:tcW w:w="1657" w:type="dxa"/>
            <w:tcBorders>
              <w:top w:val="nil"/>
              <w:left w:val="nil"/>
              <w:bottom w:val="single" w:sz="4" w:space="0" w:color="000000"/>
              <w:right w:val="single" w:sz="4" w:space="0" w:color="000000"/>
            </w:tcBorders>
            <w:noWrap/>
            <w:vAlign w:val="bottom"/>
          </w:tcPr>
          <w:p w:rsidR="009015E8" w:rsidRDefault="009015E8" w:rsidP="007B7C25">
            <w:pPr>
              <w:jc w:val="left"/>
              <w:rPr>
                <w:rStyle w:val="NormalCharacter"/>
                <w:rFonts w:ascii="宋体" w:hAnsi="宋体"/>
                <w:kern w:val="0"/>
                <w:sz w:val="24"/>
              </w:rPr>
            </w:pPr>
            <w:r w:rsidRPr="00CD0D7D">
              <w:rPr>
                <w:rStyle w:val="NormalCharacter"/>
                <w:rFonts w:ascii="宋体" w:hAnsi="宋体"/>
                <w:kern w:val="0"/>
                <w:sz w:val="24"/>
              </w:rPr>
              <w:t xml:space="preserve">　</w:t>
            </w:r>
          </w:p>
        </w:tc>
        <w:tc>
          <w:tcPr>
            <w:tcW w:w="2221" w:type="dxa"/>
            <w:tcBorders>
              <w:top w:val="nil"/>
              <w:left w:val="nil"/>
              <w:bottom w:val="single" w:sz="4" w:space="0" w:color="000000"/>
              <w:right w:val="single" w:sz="4" w:space="0" w:color="000000"/>
            </w:tcBorders>
          </w:tcPr>
          <w:p w:rsidR="009015E8" w:rsidRPr="00CD0D7D" w:rsidRDefault="009015E8" w:rsidP="007B7C25">
            <w:pPr>
              <w:jc w:val="left"/>
              <w:rPr>
                <w:rStyle w:val="NormalCharacter"/>
                <w:rFonts w:ascii="宋体" w:hAnsi="宋体"/>
                <w:kern w:val="0"/>
                <w:sz w:val="24"/>
              </w:rPr>
            </w:pPr>
          </w:p>
        </w:tc>
      </w:tr>
      <w:tr w:rsidR="009015E8" w:rsidTr="00400F20">
        <w:trPr>
          <w:trHeight w:val="454"/>
          <w:jc w:val="center"/>
        </w:trPr>
        <w:tc>
          <w:tcPr>
            <w:tcW w:w="853" w:type="dxa"/>
            <w:tcBorders>
              <w:top w:val="nil"/>
              <w:left w:val="single" w:sz="4" w:space="0" w:color="000000"/>
              <w:bottom w:val="single" w:sz="4" w:space="0" w:color="000000"/>
              <w:right w:val="single" w:sz="4" w:space="0" w:color="000000"/>
            </w:tcBorders>
            <w:noWrap/>
            <w:vAlign w:val="center"/>
          </w:tcPr>
          <w:p w:rsidR="009015E8" w:rsidRDefault="009015E8" w:rsidP="007B7C25">
            <w:pPr>
              <w:jc w:val="center"/>
              <w:rPr>
                <w:rStyle w:val="NormalCharacter"/>
                <w:rFonts w:ascii="宋体" w:hAnsi="宋体"/>
                <w:color w:val="000000"/>
                <w:kern w:val="0"/>
                <w:sz w:val="16"/>
                <w:szCs w:val="16"/>
              </w:rPr>
            </w:pPr>
            <w:r w:rsidRPr="00CD0D7D">
              <w:rPr>
                <w:rStyle w:val="NormalCharacter"/>
                <w:rFonts w:ascii="宋体" w:hAnsi="宋体"/>
                <w:color w:val="000000"/>
                <w:kern w:val="0"/>
                <w:sz w:val="16"/>
                <w:szCs w:val="16"/>
              </w:rPr>
              <w:t xml:space="preserve">　</w:t>
            </w:r>
          </w:p>
        </w:tc>
        <w:tc>
          <w:tcPr>
            <w:tcW w:w="1558" w:type="dxa"/>
            <w:tcBorders>
              <w:top w:val="nil"/>
              <w:left w:val="nil"/>
              <w:bottom w:val="single" w:sz="4" w:space="0" w:color="000000"/>
              <w:right w:val="single" w:sz="4" w:space="0" w:color="000000"/>
            </w:tcBorders>
            <w:vAlign w:val="bottom"/>
          </w:tcPr>
          <w:p w:rsidR="009015E8" w:rsidRDefault="009015E8" w:rsidP="007B7C25">
            <w:pPr>
              <w:jc w:val="center"/>
              <w:rPr>
                <w:rStyle w:val="NormalCharacter"/>
                <w:rFonts w:ascii="宋体" w:hAnsi="宋体"/>
                <w:color w:val="000000"/>
                <w:kern w:val="0"/>
                <w:sz w:val="15"/>
                <w:szCs w:val="15"/>
              </w:rPr>
            </w:pPr>
            <w:r w:rsidRPr="00CD0D7D">
              <w:rPr>
                <w:rStyle w:val="NormalCharacter"/>
                <w:rFonts w:ascii="宋体" w:hAnsi="宋体"/>
                <w:color w:val="000000"/>
                <w:kern w:val="0"/>
                <w:sz w:val="15"/>
                <w:szCs w:val="15"/>
              </w:rPr>
              <w:t xml:space="preserve">　</w:t>
            </w:r>
          </w:p>
        </w:tc>
        <w:tc>
          <w:tcPr>
            <w:tcW w:w="1376" w:type="dxa"/>
            <w:tcBorders>
              <w:top w:val="nil"/>
              <w:left w:val="nil"/>
              <w:bottom w:val="single" w:sz="4" w:space="0" w:color="000000"/>
              <w:right w:val="single" w:sz="4" w:space="0" w:color="000000"/>
            </w:tcBorders>
            <w:vAlign w:val="bottom"/>
          </w:tcPr>
          <w:p w:rsidR="009015E8" w:rsidRDefault="009015E8" w:rsidP="007B7C25">
            <w:pPr>
              <w:jc w:val="center"/>
              <w:rPr>
                <w:rStyle w:val="NormalCharacter"/>
                <w:rFonts w:ascii="宋体" w:hAnsi="宋体"/>
                <w:color w:val="000000"/>
                <w:kern w:val="0"/>
                <w:sz w:val="15"/>
                <w:szCs w:val="15"/>
              </w:rPr>
            </w:pPr>
            <w:r w:rsidRPr="00CD0D7D">
              <w:rPr>
                <w:rStyle w:val="NormalCharacter"/>
                <w:rFonts w:ascii="宋体" w:hAnsi="宋体"/>
                <w:color w:val="000000"/>
                <w:kern w:val="0"/>
                <w:sz w:val="15"/>
                <w:szCs w:val="15"/>
              </w:rPr>
              <w:t xml:space="preserve">　</w:t>
            </w:r>
          </w:p>
        </w:tc>
        <w:tc>
          <w:tcPr>
            <w:tcW w:w="1634" w:type="dxa"/>
            <w:tcBorders>
              <w:top w:val="single" w:sz="4" w:space="0" w:color="000000"/>
              <w:left w:val="nil"/>
              <w:bottom w:val="single" w:sz="4" w:space="0" w:color="000000"/>
              <w:right w:val="single" w:sz="4" w:space="0" w:color="000000"/>
            </w:tcBorders>
          </w:tcPr>
          <w:p w:rsidR="009015E8" w:rsidRDefault="009015E8" w:rsidP="007B7C25">
            <w:pPr>
              <w:jc w:val="center"/>
              <w:rPr>
                <w:rStyle w:val="NormalCharacter"/>
                <w:rFonts w:ascii="宋体" w:hAnsi="宋体"/>
                <w:color w:val="000000"/>
                <w:kern w:val="0"/>
                <w:sz w:val="15"/>
                <w:szCs w:val="15"/>
              </w:rPr>
            </w:pPr>
          </w:p>
        </w:tc>
        <w:tc>
          <w:tcPr>
            <w:tcW w:w="1250" w:type="dxa"/>
            <w:tcBorders>
              <w:top w:val="nil"/>
              <w:left w:val="single" w:sz="4" w:space="0" w:color="000000"/>
              <w:bottom w:val="single" w:sz="4" w:space="0" w:color="000000"/>
              <w:right w:val="single" w:sz="4" w:space="0" w:color="000000"/>
            </w:tcBorders>
          </w:tcPr>
          <w:p w:rsidR="009015E8" w:rsidRDefault="009015E8" w:rsidP="007B7C25">
            <w:pPr>
              <w:jc w:val="center"/>
              <w:rPr>
                <w:rStyle w:val="NormalCharacter"/>
                <w:rFonts w:ascii="宋体" w:hAnsi="宋体"/>
                <w:color w:val="000000"/>
                <w:kern w:val="0"/>
                <w:sz w:val="15"/>
                <w:szCs w:val="15"/>
              </w:rPr>
            </w:pPr>
          </w:p>
        </w:tc>
        <w:tc>
          <w:tcPr>
            <w:tcW w:w="1019" w:type="dxa"/>
            <w:tcBorders>
              <w:top w:val="nil"/>
              <w:left w:val="single" w:sz="4" w:space="0" w:color="000000"/>
              <w:bottom w:val="single" w:sz="4" w:space="0" w:color="000000"/>
              <w:right w:val="single" w:sz="4" w:space="0" w:color="000000"/>
            </w:tcBorders>
          </w:tcPr>
          <w:p w:rsidR="009015E8" w:rsidRDefault="009015E8" w:rsidP="007B7C25">
            <w:pPr>
              <w:jc w:val="center"/>
              <w:rPr>
                <w:rStyle w:val="NormalCharacter"/>
                <w:rFonts w:ascii="宋体" w:hAnsi="宋体"/>
                <w:color w:val="000000"/>
                <w:kern w:val="0"/>
                <w:sz w:val="15"/>
                <w:szCs w:val="15"/>
              </w:rPr>
            </w:pPr>
          </w:p>
        </w:tc>
        <w:tc>
          <w:tcPr>
            <w:tcW w:w="1100" w:type="dxa"/>
            <w:tcBorders>
              <w:top w:val="nil"/>
              <w:left w:val="single" w:sz="4" w:space="0" w:color="000000"/>
              <w:bottom w:val="single" w:sz="4" w:space="0" w:color="000000"/>
              <w:right w:val="single" w:sz="4" w:space="0" w:color="000000"/>
            </w:tcBorders>
          </w:tcPr>
          <w:p w:rsidR="009015E8" w:rsidRDefault="009015E8" w:rsidP="007B7C25">
            <w:pPr>
              <w:jc w:val="center"/>
              <w:rPr>
                <w:rStyle w:val="NormalCharacter"/>
                <w:rFonts w:ascii="宋体" w:hAnsi="宋体"/>
                <w:color w:val="000000"/>
                <w:kern w:val="0"/>
                <w:sz w:val="15"/>
                <w:szCs w:val="15"/>
              </w:rPr>
            </w:pPr>
          </w:p>
        </w:tc>
        <w:tc>
          <w:tcPr>
            <w:tcW w:w="975" w:type="dxa"/>
            <w:tcBorders>
              <w:top w:val="nil"/>
              <w:left w:val="single" w:sz="4" w:space="0" w:color="000000"/>
              <w:bottom w:val="single" w:sz="4" w:space="0" w:color="000000"/>
              <w:right w:val="single" w:sz="4" w:space="0" w:color="000000"/>
            </w:tcBorders>
            <w:vAlign w:val="bottom"/>
          </w:tcPr>
          <w:p w:rsidR="009015E8" w:rsidRDefault="009015E8" w:rsidP="007B7C25">
            <w:pPr>
              <w:jc w:val="center"/>
              <w:rPr>
                <w:rStyle w:val="NormalCharacter"/>
                <w:rFonts w:ascii="宋体" w:hAnsi="宋体"/>
                <w:color w:val="000000"/>
                <w:kern w:val="0"/>
                <w:sz w:val="15"/>
                <w:szCs w:val="15"/>
              </w:rPr>
            </w:pPr>
            <w:r w:rsidRPr="00CD0D7D">
              <w:rPr>
                <w:rStyle w:val="NormalCharacter"/>
                <w:rFonts w:ascii="宋体" w:hAnsi="宋体"/>
                <w:color w:val="000000"/>
                <w:kern w:val="0"/>
                <w:sz w:val="15"/>
                <w:szCs w:val="15"/>
              </w:rPr>
              <w:t xml:space="preserve">　</w:t>
            </w:r>
          </w:p>
        </w:tc>
        <w:tc>
          <w:tcPr>
            <w:tcW w:w="1657" w:type="dxa"/>
            <w:tcBorders>
              <w:top w:val="nil"/>
              <w:left w:val="nil"/>
              <w:bottom w:val="single" w:sz="4" w:space="0" w:color="000000"/>
              <w:right w:val="single" w:sz="4" w:space="0" w:color="000000"/>
            </w:tcBorders>
            <w:noWrap/>
            <w:vAlign w:val="bottom"/>
          </w:tcPr>
          <w:p w:rsidR="009015E8" w:rsidRDefault="009015E8" w:rsidP="007B7C25">
            <w:pPr>
              <w:jc w:val="left"/>
              <w:rPr>
                <w:rStyle w:val="NormalCharacter"/>
                <w:rFonts w:ascii="宋体" w:hAnsi="宋体"/>
                <w:kern w:val="0"/>
                <w:sz w:val="24"/>
              </w:rPr>
            </w:pPr>
            <w:r w:rsidRPr="00CD0D7D">
              <w:rPr>
                <w:rStyle w:val="NormalCharacter"/>
                <w:rFonts w:ascii="宋体" w:hAnsi="宋体"/>
                <w:kern w:val="0"/>
                <w:sz w:val="24"/>
              </w:rPr>
              <w:t xml:space="preserve">　</w:t>
            </w:r>
          </w:p>
        </w:tc>
        <w:tc>
          <w:tcPr>
            <w:tcW w:w="2221" w:type="dxa"/>
            <w:tcBorders>
              <w:top w:val="nil"/>
              <w:left w:val="nil"/>
              <w:bottom w:val="single" w:sz="4" w:space="0" w:color="000000"/>
              <w:right w:val="single" w:sz="4" w:space="0" w:color="000000"/>
            </w:tcBorders>
          </w:tcPr>
          <w:p w:rsidR="009015E8" w:rsidRPr="00CD0D7D" w:rsidRDefault="009015E8" w:rsidP="007B7C25">
            <w:pPr>
              <w:jc w:val="left"/>
              <w:rPr>
                <w:rStyle w:val="NormalCharacter"/>
                <w:rFonts w:ascii="宋体" w:hAnsi="宋体"/>
                <w:kern w:val="0"/>
                <w:sz w:val="24"/>
              </w:rPr>
            </w:pPr>
          </w:p>
        </w:tc>
      </w:tr>
      <w:tr w:rsidR="009015E8" w:rsidTr="00400F20">
        <w:trPr>
          <w:trHeight w:val="454"/>
          <w:jc w:val="center"/>
        </w:trPr>
        <w:tc>
          <w:tcPr>
            <w:tcW w:w="853" w:type="dxa"/>
            <w:tcBorders>
              <w:top w:val="nil"/>
              <w:left w:val="single" w:sz="4" w:space="0" w:color="000000"/>
              <w:bottom w:val="single" w:sz="4" w:space="0" w:color="000000"/>
              <w:right w:val="single" w:sz="4" w:space="0" w:color="000000"/>
            </w:tcBorders>
            <w:noWrap/>
            <w:vAlign w:val="center"/>
          </w:tcPr>
          <w:p w:rsidR="009015E8" w:rsidRDefault="009015E8" w:rsidP="007B7C25">
            <w:pPr>
              <w:jc w:val="center"/>
              <w:rPr>
                <w:rStyle w:val="NormalCharacter"/>
                <w:rFonts w:ascii="宋体" w:hAnsi="宋体"/>
                <w:color w:val="000000"/>
                <w:kern w:val="0"/>
                <w:sz w:val="16"/>
                <w:szCs w:val="16"/>
              </w:rPr>
            </w:pPr>
            <w:r w:rsidRPr="00CD0D7D">
              <w:rPr>
                <w:rStyle w:val="NormalCharacter"/>
                <w:rFonts w:ascii="宋体" w:hAnsi="宋体"/>
                <w:color w:val="000000"/>
                <w:kern w:val="0"/>
                <w:sz w:val="16"/>
                <w:szCs w:val="16"/>
              </w:rPr>
              <w:t xml:space="preserve">　</w:t>
            </w:r>
          </w:p>
        </w:tc>
        <w:tc>
          <w:tcPr>
            <w:tcW w:w="1558" w:type="dxa"/>
            <w:tcBorders>
              <w:top w:val="nil"/>
              <w:left w:val="nil"/>
              <w:bottom w:val="single" w:sz="4" w:space="0" w:color="000000"/>
              <w:right w:val="single" w:sz="4" w:space="0" w:color="000000"/>
            </w:tcBorders>
            <w:vAlign w:val="bottom"/>
          </w:tcPr>
          <w:p w:rsidR="009015E8" w:rsidRDefault="009015E8" w:rsidP="007B7C25">
            <w:pPr>
              <w:jc w:val="center"/>
              <w:rPr>
                <w:rStyle w:val="NormalCharacter"/>
                <w:rFonts w:ascii="宋体" w:hAnsi="宋体"/>
                <w:color w:val="000000"/>
                <w:kern w:val="0"/>
                <w:sz w:val="15"/>
                <w:szCs w:val="15"/>
              </w:rPr>
            </w:pPr>
            <w:r w:rsidRPr="00CD0D7D">
              <w:rPr>
                <w:rStyle w:val="NormalCharacter"/>
                <w:rFonts w:ascii="宋体" w:hAnsi="宋体"/>
                <w:color w:val="000000"/>
                <w:kern w:val="0"/>
                <w:sz w:val="15"/>
                <w:szCs w:val="15"/>
              </w:rPr>
              <w:t xml:space="preserve">　</w:t>
            </w:r>
          </w:p>
        </w:tc>
        <w:tc>
          <w:tcPr>
            <w:tcW w:w="1376" w:type="dxa"/>
            <w:tcBorders>
              <w:top w:val="nil"/>
              <w:left w:val="nil"/>
              <w:bottom w:val="single" w:sz="4" w:space="0" w:color="000000"/>
              <w:right w:val="single" w:sz="4" w:space="0" w:color="000000"/>
            </w:tcBorders>
            <w:vAlign w:val="bottom"/>
          </w:tcPr>
          <w:p w:rsidR="009015E8" w:rsidRDefault="009015E8" w:rsidP="007B7C25">
            <w:pPr>
              <w:jc w:val="center"/>
              <w:rPr>
                <w:rStyle w:val="NormalCharacter"/>
                <w:rFonts w:ascii="宋体" w:hAnsi="宋体"/>
                <w:color w:val="000000"/>
                <w:kern w:val="0"/>
                <w:sz w:val="15"/>
                <w:szCs w:val="15"/>
              </w:rPr>
            </w:pPr>
            <w:r w:rsidRPr="00CD0D7D">
              <w:rPr>
                <w:rStyle w:val="NormalCharacter"/>
                <w:rFonts w:ascii="宋体" w:hAnsi="宋体"/>
                <w:color w:val="000000"/>
                <w:kern w:val="0"/>
                <w:sz w:val="15"/>
                <w:szCs w:val="15"/>
              </w:rPr>
              <w:t xml:space="preserve">　</w:t>
            </w:r>
          </w:p>
        </w:tc>
        <w:tc>
          <w:tcPr>
            <w:tcW w:w="1634" w:type="dxa"/>
            <w:tcBorders>
              <w:top w:val="single" w:sz="4" w:space="0" w:color="000000"/>
              <w:left w:val="nil"/>
              <w:bottom w:val="single" w:sz="4" w:space="0" w:color="000000"/>
              <w:right w:val="single" w:sz="4" w:space="0" w:color="000000"/>
            </w:tcBorders>
          </w:tcPr>
          <w:p w:rsidR="009015E8" w:rsidRDefault="009015E8" w:rsidP="007B7C25">
            <w:pPr>
              <w:jc w:val="center"/>
              <w:rPr>
                <w:rStyle w:val="NormalCharacter"/>
                <w:rFonts w:ascii="宋体" w:hAnsi="宋体"/>
                <w:color w:val="000000"/>
                <w:kern w:val="0"/>
                <w:sz w:val="15"/>
                <w:szCs w:val="15"/>
              </w:rPr>
            </w:pPr>
          </w:p>
        </w:tc>
        <w:tc>
          <w:tcPr>
            <w:tcW w:w="1250" w:type="dxa"/>
            <w:tcBorders>
              <w:top w:val="nil"/>
              <w:left w:val="single" w:sz="4" w:space="0" w:color="000000"/>
              <w:bottom w:val="single" w:sz="4" w:space="0" w:color="000000"/>
              <w:right w:val="single" w:sz="4" w:space="0" w:color="000000"/>
            </w:tcBorders>
          </w:tcPr>
          <w:p w:rsidR="009015E8" w:rsidRDefault="009015E8" w:rsidP="007B7C25">
            <w:pPr>
              <w:jc w:val="center"/>
              <w:rPr>
                <w:rStyle w:val="NormalCharacter"/>
                <w:rFonts w:ascii="宋体" w:hAnsi="宋体"/>
                <w:color w:val="000000"/>
                <w:kern w:val="0"/>
                <w:sz w:val="15"/>
                <w:szCs w:val="15"/>
              </w:rPr>
            </w:pPr>
          </w:p>
        </w:tc>
        <w:tc>
          <w:tcPr>
            <w:tcW w:w="1019" w:type="dxa"/>
            <w:tcBorders>
              <w:top w:val="nil"/>
              <w:left w:val="single" w:sz="4" w:space="0" w:color="000000"/>
              <w:bottom w:val="single" w:sz="4" w:space="0" w:color="000000"/>
              <w:right w:val="single" w:sz="4" w:space="0" w:color="000000"/>
            </w:tcBorders>
          </w:tcPr>
          <w:p w:rsidR="009015E8" w:rsidRDefault="009015E8" w:rsidP="007B7C25">
            <w:pPr>
              <w:jc w:val="center"/>
              <w:rPr>
                <w:rStyle w:val="NormalCharacter"/>
                <w:rFonts w:ascii="宋体" w:hAnsi="宋体"/>
                <w:color w:val="000000"/>
                <w:kern w:val="0"/>
                <w:sz w:val="15"/>
                <w:szCs w:val="15"/>
              </w:rPr>
            </w:pPr>
          </w:p>
        </w:tc>
        <w:tc>
          <w:tcPr>
            <w:tcW w:w="1100" w:type="dxa"/>
            <w:tcBorders>
              <w:top w:val="nil"/>
              <w:left w:val="single" w:sz="4" w:space="0" w:color="000000"/>
              <w:bottom w:val="single" w:sz="4" w:space="0" w:color="000000"/>
              <w:right w:val="single" w:sz="4" w:space="0" w:color="000000"/>
            </w:tcBorders>
          </w:tcPr>
          <w:p w:rsidR="009015E8" w:rsidRDefault="009015E8" w:rsidP="007B7C25">
            <w:pPr>
              <w:jc w:val="center"/>
              <w:rPr>
                <w:rStyle w:val="NormalCharacter"/>
                <w:rFonts w:ascii="宋体" w:hAnsi="宋体"/>
                <w:color w:val="000000"/>
                <w:kern w:val="0"/>
                <w:sz w:val="15"/>
                <w:szCs w:val="15"/>
              </w:rPr>
            </w:pPr>
          </w:p>
        </w:tc>
        <w:tc>
          <w:tcPr>
            <w:tcW w:w="975" w:type="dxa"/>
            <w:tcBorders>
              <w:top w:val="nil"/>
              <w:left w:val="single" w:sz="4" w:space="0" w:color="000000"/>
              <w:bottom w:val="single" w:sz="4" w:space="0" w:color="000000"/>
              <w:right w:val="single" w:sz="4" w:space="0" w:color="000000"/>
            </w:tcBorders>
            <w:vAlign w:val="bottom"/>
          </w:tcPr>
          <w:p w:rsidR="009015E8" w:rsidRDefault="009015E8" w:rsidP="007B7C25">
            <w:pPr>
              <w:jc w:val="center"/>
              <w:rPr>
                <w:rStyle w:val="NormalCharacter"/>
                <w:rFonts w:ascii="宋体" w:hAnsi="宋体"/>
                <w:color w:val="000000"/>
                <w:kern w:val="0"/>
                <w:sz w:val="15"/>
                <w:szCs w:val="15"/>
              </w:rPr>
            </w:pPr>
            <w:r w:rsidRPr="00CD0D7D">
              <w:rPr>
                <w:rStyle w:val="NormalCharacter"/>
                <w:rFonts w:ascii="宋体" w:hAnsi="宋体"/>
                <w:color w:val="000000"/>
                <w:kern w:val="0"/>
                <w:sz w:val="15"/>
                <w:szCs w:val="15"/>
              </w:rPr>
              <w:t xml:space="preserve">　</w:t>
            </w:r>
          </w:p>
        </w:tc>
        <w:tc>
          <w:tcPr>
            <w:tcW w:w="1657" w:type="dxa"/>
            <w:tcBorders>
              <w:top w:val="nil"/>
              <w:left w:val="nil"/>
              <w:bottom w:val="single" w:sz="4" w:space="0" w:color="000000"/>
              <w:right w:val="single" w:sz="4" w:space="0" w:color="000000"/>
            </w:tcBorders>
            <w:noWrap/>
            <w:vAlign w:val="bottom"/>
          </w:tcPr>
          <w:p w:rsidR="009015E8" w:rsidRDefault="009015E8" w:rsidP="007B7C25">
            <w:pPr>
              <w:jc w:val="left"/>
              <w:rPr>
                <w:rStyle w:val="NormalCharacter"/>
                <w:rFonts w:ascii="宋体" w:hAnsi="宋体"/>
                <w:kern w:val="0"/>
                <w:sz w:val="24"/>
              </w:rPr>
            </w:pPr>
            <w:r w:rsidRPr="00CD0D7D">
              <w:rPr>
                <w:rStyle w:val="NormalCharacter"/>
                <w:rFonts w:ascii="宋体" w:hAnsi="宋体"/>
                <w:kern w:val="0"/>
                <w:sz w:val="24"/>
              </w:rPr>
              <w:t xml:space="preserve">　</w:t>
            </w:r>
          </w:p>
        </w:tc>
        <w:tc>
          <w:tcPr>
            <w:tcW w:w="2221" w:type="dxa"/>
            <w:tcBorders>
              <w:top w:val="nil"/>
              <w:left w:val="nil"/>
              <w:bottom w:val="single" w:sz="4" w:space="0" w:color="000000"/>
              <w:right w:val="single" w:sz="4" w:space="0" w:color="000000"/>
            </w:tcBorders>
          </w:tcPr>
          <w:p w:rsidR="009015E8" w:rsidRPr="00CD0D7D" w:rsidRDefault="009015E8" w:rsidP="007B7C25">
            <w:pPr>
              <w:jc w:val="left"/>
              <w:rPr>
                <w:rStyle w:val="NormalCharacter"/>
                <w:rFonts w:ascii="宋体" w:hAnsi="宋体"/>
                <w:kern w:val="0"/>
                <w:sz w:val="24"/>
              </w:rPr>
            </w:pPr>
          </w:p>
        </w:tc>
      </w:tr>
      <w:tr w:rsidR="009015E8" w:rsidTr="00400F20">
        <w:trPr>
          <w:trHeight w:val="454"/>
          <w:jc w:val="center"/>
        </w:trPr>
        <w:tc>
          <w:tcPr>
            <w:tcW w:w="853" w:type="dxa"/>
            <w:tcBorders>
              <w:top w:val="nil"/>
              <w:left w:val="single" w:sz="4" w:space="0" w:color="000000"/>
              <w:bottom w:val="single" w:sz="4" w:space="0" w:color="000000"/>
              <w:right w:val="single" w:sz="4" w:space="0" w:color="000000"/>
            </w:tcBorders>
            <w:noWrap/>
            <w:vAlign w:val="center"/>
          </w:tcPr>
          <w:p w:rsidR="009015E8" w:rsidRDefault="009015E8" w:rsidP="007B7C25">
            <w:pPr>
              <w:jc w:val="center"/>
              <w:rPr>
                <w:rStyle w:val="NormalCharacter"/>
                <w:rFonts w:ascii="宋体" w:hAnsi="宋体"/>
                <w:color w:val="000000"/>
                <w:kern w:val="0"/>
                <w:sz w:val="16"/>
                <w:szCs w:val="16"/>
              </w:rPr>
            </w:pPr>
            <w:r w:rsidRPr="00CD0D7D">
              <w:rPr>
                <w:rStyle w:val="NormalCharacter"/>
                <w:rFonts w:ascii="宋体" w:hAnsi="宋体"/>
                <w:color w:val="000000"/>
                <w:kern w:val="0"/>
                <w:sz w:val="16"/>
                <w:szCs w:val="16"/>
              </w:rPr>
              <w:t xml:space="preserve">　</w:t>
            </w:r>
          </w:p>
        </w:tc>
        <w:tc>
          <w:tcPr>
            <w:tcW w:w="1558" w:type="dxa"/>
            <w:tcBorders>
              <w:top w:val="nil"/>
              <w:left w:val="nil"/>
              <w:bottom w:val="single" w:sz="4" w:space="0" w:color="000000"/>
              <w:right w:val="single" w:sz="4" w:space="0" w:color="000000"/>
            </w:tcBorders>
            <w:vAlign w:val="bottom"/>
          </w:tcPr>
          <w:p w:rsidR="009015E8" w:rsidRDefault="009015E8" w:rsidP="007B7C25">
            <w:pPr>
              <w:jc w:val="center"/>
              <w:rPr>
                <w:rStyle w:val="NormalCharacter"/>
                <w:rFonts w:ascii="宋体" w:hAnsi="宋体"/>
                <w:color w:val="000000"/>
                <w:kern w:val="0"/>
                <w:sz w:val="15"/>
                <w:szCs w:val="15"/>
              </w:rPr>
            </w:pPr>
            <w:r w:rsidRPr="00CD0D7D">
              <w:rPr>
                <w:rStyle w:val="NormalCharacter"/>
                <w:rFonts w:ascii="宋体" w:hAnsi="宋体"/>
                <w:color w:val="000000"/>
                <w:kern w:val="0"/>
                <w:sz w:val="15"/>
                <w:szCs w:val="15"/>
              </w:rPr>
              <w:t xml:space="preserve">　</w:t>
            </w:r>
          </w:p>
        </w:tc>
        <w:tc>
          <w:tcPr>
            <w:tcW w:w="1376" w:type="dxa"/>
            <w:tcBorders>
              <w:top w:val="nil"/>
              <w:left w:val="nil"/>
              <w:bottom w:val="single" w:sz="4" w:space="0" w:color="000000"/>
              <w:right w:val="single" w:sz="4" w:space="0" w:color="000000"/>
            </w:tcBorders>
            <w:vAlign w:val="bottom"/>
          </w:tcPr>
          <w:p w:rsidR="009015E8" w:rsidRDefault="009015E8" w:rsidP="007B7C25">
            <w:pPr>
              <w:jc w:val="center"/>
              <w:rPr>
                <w:rStyle w:val="NormalCharacter"/>
                <w:rFonts w:ascii="宋体" w:hAnsi="宋体"/>
                <w:color w:val="000000"/>
                <w:kern w:val="0"/>
                <w:sz w:val="15"/>
                <w:szCs w:val="15"/>
              </w:rPr>
            </w:pPr>
            <w:r w:rsidRPr="00CD0D7D">
              <w:rPr>
                <w:rStyle w:val="NormalCharacter"/>
                <w:rFonts w:ascii="宋体" w:hAnsi="宋体"/>
                <w:color w:val="000000"/>
                <w:kern w:val="0"/>
                <w:sz w:val="15"/>
                <w:szCs w:val="15"/>
              </w:rPr>
              <w:t xml:space="preserve">　</w:t>
            </w:r>
          </w:p>
        </w:tc>
        <w:tc>
          <w:tcPr>
            <w:tcW w:w="1634" w:type="dxa"/>
            <w:tcBorders>
              <w:top w:val="single" w:sz="4" w:space="0" w:color="000000"/>
              <w:left w:val="nil"/>
              <w:bottom w:val="single" w:sz="4" w:space="0" w:color="000000"/>
              <w:right w:val="single" w:sz="4" w:space="0" w:color="000000"/>
            </w:tcBorders>
          </w:tcPr>
          <w:p w:rsidR="009015E8" w:rsidRDefault="009015E8" w:rsidP="007B7C25">
            <w:pPr>
              <w:jc w:val="center"/>
              <w:rPr>
                <w:rStyle w:val="NormalCharacter"/>
                <w:rFonts w:ascii="宋体" w:hAnsi="宋体"/>
                <w:color w:val="000000"/>
                <w:kern w:val="0"/>
                <w:sz w:val="15"/>
                <w:szCs w:val="15"/>
              </w:rPr>
            </w:pPr>
          </w:p>
        </w:tc>
        <w:tc>
          <w:tcPr>
            <w:tcW w:w="1250" w:type="dxa"/>
            <w:tcBorders>
              <w:top w:val="nil"/>
              <w:left w:val="single" w:sz="4" w:space="0" w:color="000000"/>
              <w:bottom w:val="single" w:sz="4" w:space="0" w:color="000000"/>
              <w:right w:val="single" w:sz="4" w:space="0" w:color="000000"/>
            </w:tcBorders>
          </w:tcPr>
          <w:p w:rsidR="009015E8" w:rsidRDefault="009015E8" w:rsidP="007B7C25">
            <w:pPr>
              <w:jc w:val="center"/>
              <w:rPr>
                <w:rStyle w:val="NormalCharacter"/>
                <w:rFonts w:ascii="宋体" w:hAnsi="宋体"/>
                <w:color w:val="000000"/>
                <w:kern w:val="0"/>
                <w:sz w:val="15"/>
                <w:szCs w:val="15"/>
              </w:rPr>
            </w:pPr>
          </w:p>
        </w:tc>
        <w:tc>
          <w:tcPr>
            <w:tcW w:w="1019" w:type="dxa"/>
            <w:tcBorders>
              <w:top w:val="nil"/>
              <w:left w:val="single" w:sz="4" w:space="0" w:color="000000"/>
              <w:bottom w:val="single" w:sz="4" w:space="0" w:color="000000"/>
              <w:right w:val="single" w:sz="4" w:space="0" w:color="000000"/>
            </w:tcBorders>
          </w:tcPr>
          <w:p w:rsidR="009015E8" w:rsidRDefault="009015E8" w:rsidP="007B7C25">
            <w:pPr>
              <w:jc w:val="center"/>
              <w:rPr>
                <w:rStyle w:val="NormalCharacter"/>
                <w:rFonts w:ascii="宋体" w:hAnsi="宋体"/>
                <w:color w:val="000000"/>
                <w:kern w:val="0"/>
                <w:sz w:val="15"/>
                <w:szCs w:val="15"/>
              </w:rPr>
            </w:pPr>
          </w:p>
        </w:tc>
        <w:tc>
          <w:tcPr>
            <w:tcW w:w="1100" w:type="dxa"/>
            <w:tcBorders>
              <w:top w:val="nil"/>
              <w:left w:val="single" w:sz="4" w:space="0" w:color="000000"/>
              <w:bottom w:val="single" w:sz="4" w:space="0" w:color="000000"/>
              <w:right w:val="single" w:sz="4" w:space="0" w:color="000000"/>
            </w:tcBorders>
          </w:tcPr>
          <w:p w:rsidR="009015E8" w:rsidRDefault="009015E8" w:rsidP="007B7C25">
            <w:pPr>
              <w:jc w:val="center"/>
              <w:rPr>
                <w:rStyle w:val="NormalCharacter"/>
                <w:rFonts w:ascii="宋体" w:hAnsi="宋体"/>
                <w:color w:val="000000"/>
                <w:kern w:val="0"/>
                <w:sz w:val="15"/>
                <w:szCs w:val="15"/>
              </w:rPr>
            </w:pPr>
          </w:p>
        </w:tc>
        <w:tc>
          <w:tcPr>
            <w:tcW w:w="975" w:type="dxa"/>
            <w:tcBorders>
              <w:top w:val="nil"/>
              <w:left w:val="single" w:sz="4" w:space="0" w:color="000000"/>
              <w:bottom w:val="single" w:sz="4" w:space="0" w:color="000000"/>
              <w:right w:val="single" w:sz="4" w:space="0" w:color="000000"/>
            </w:tcBorders>
            <w:vAlign w:val="bottom"/>
          </w:tcPr>
          <w:p w:rsidR="009015E8" w:rsidRDefault="009015E8" w:rsidP="007B7C25">
            <w:pPr>
              <w:jc w:val="center"/>
              <w:rPr>
                <w:rStyle w:val="NormalCharacter"/>
                <w:rFonts w:ascii="宋体" w:hAnsi="宋体"/>
                <w:color w:val="000000"/>
                <w:kern w:val="0"/>
                <w:sz w:val="15"/>
                <w:szCs w:val="15"/>
              </w:rPr>
            </w:pPr>
            <w:r w:rsidRPr="00CD0D7D">
              <w:rPr>
                <w:rStyle w:val="NormalCharacter"/>
                <w:rFonts w:ascii="宋体" w:hAnsi="宋体"/>
                <w:color w:val="000000"/>
                <w:kern w:val="0"/>
                <w:sz w:val="15"/>
                <w:szCs w:val="15"/>
              </w:rPr>
              <w:t xml:space="preserve">　</w:t>
            </w:r>
          </w:p>
        </w:tc>
        <w:tc>
          <w:tcPr>
            <w:tcW w:w="1657" w:type="dxa"/>
            <w:tcBorders>
              <w:top w:val="nil"/>
              <w:left w:val="nil"/>
              <w:bottom w:val="single" w:sz="4" w:space="0" w:color="000000"/>
              <w:right w:val="single" w:sz="4" w:space="0" w:color="000000"/>
            </w:tcBorders>
            <w:noWrap/>
            <w:vAlign w:val="bottom"/>
          </w:tcPr>
          <w:p w:rsidR="009015E8" w:rsidRDefault="009015E8" w:rsidP="007B7C25">
            <w:pPr>
              <w:jc w:val="left"/>
              <w:rPr>
                <w:rStyle w:val="NormalCharacter"/>
                <w:rFonts w:ascii="宋体" w:hAnsi="宋体"/>
                <w:kern w:val="0"/>
                <w:sz w:val="24"/>
              </w:rPr>
            </w:pPr>
            <w:r w:rsidRPr="00CD0D7D">
              <w:rPr>
                <w:rStyle w:val="NormalCharacter"/>
                <w:rFonts w:ascii="宋体" w:hAnsi="宋体"/>
                <w:kern w:val="0"/>
                <w:sz w:val="24"/>
              </w:rPr>
              <w:t xml:space="preserve">　</w:t>
            </w:r>
          </w:p>
        </w:tc>
        <w:tc>
          <w:tcPr>
            <w:tcW w:w="2221" w:type="dxa"/>
            <w:tcBorders>
              <w:top w:val="nil"/>
              <w:left w:val="nil"/>
              <w:bottom w:val="single" w:sz="4" w:space="0" w:color="000000"/>
              <w:right w:val="single" w:sz="4" w:space="0" w:color="000000"/>
            </w:tcBorders>
          </w:tcPr>
          <w:p w:rsidR="009015E8" w:rsidRPr="00CD0D7D" w:rsidRDefault="009015E8" w:rsidP="007B7C25">
            <w:pPr>
              <w:jc w:val="left"/>
              <w:rPr>
                <w:rStyle w:val="NormalCharacter"/>
                <w:rFonts w:ascii="宋体" w:hAnsi="宋体"/>
                <w:kern w:val="0"/>
                <w:sz w:val="24"/>
              </w:rPr>
            </w:pPr>
          </w:p>
        </w:tc>
      </w:tr>
      <w:tr w:rsidR="009015E8" w:rsidTr="00400F20">
        <w:trPr>
          <w:trHeight w:val="454"/>
          <w:jc w:val="center"/>
        </w:trPr>
        <w:tc>
          <w:tcPr>
            <w:tcW w:w="853" w:type="dxa"/>
            <w:tcBorders>
              <w:top w:val="nil"/>
              <w:left w:val="single" w:sz="4" w:space="0" w:color="000000"/>
              <w:bottom w:val="single" w:sz="4" w:space="0" w:color="000000"/>
              <w:right w:val="single" w:sz="4" w:space="0" w:color="000000"/>
            </w:tcBorders>
            <w:noWrap/>
            <w:vAlign w:val="center"/>
          </w:tcPr>
          <w:p w:rsidR="009015E8" w:rsidRDefault="009015E8" w:rsidP="007B7C25">
            <w:pPr>
              <w:jc w:val="center"/>
              <w:rPr>
                <w:rStyle w:val="NormalCharacter"/>
                <w:rFonts w:ascii="宋体" w:hAnsi="宋体"/>
                <w:color w:val="000000"/>
                <w:kern w:val="0"/>
                <w:sz w:val="16"/>
                <w:szCs w:val="16"/>
              </w:rPr>
            </w:pPr>
            <w:r w:rsidRPr="00CD0D7D">
              <w:rPr>
                <w:rStyle w:val="NormalCharacter"/>
                <w:rFonts w:ascii="宋体" w:hAnsi="宋体"/>
                <w:color w:val="000000"/>
                <w:kern w:val="0"/>
                <w:sz w:val="16"/>
                <w:szCs w:val="16"/>
              </w:rPr>
              <w:t xml:space="preserve">　</w:t>
            </w:r>
          </w:p>
        </w:tc>
        <w:tc>
          <w:tcPr>
            <w:tcW w:w="1558" w:type="dxa"/>
            <w:tcBorders>
              <w:top w:val="nil"/>
              <w:left w:val="nil"/>
              <w:bottom w:val="single" w:sz="4" w:space="0" w:color="000000"/>
              <w:right w:val="single" w:sz="4" w:space="0" w:color="000000"/>
            </w:tcBorders>
            <w:vAlign w:val="bottom"/>
          </w:tcPr>
          <w:p w:rsidR="009015E8" w:rsidRDefault="009015E8" w:rsidP="007B7C25">
            <w:pPr>
              <w:jc w:val="center"/>
              <w:rPr>
                <w:rStyle w:val="NormalCharacter"/>
                <w:rFonts w:ascii="宋体" w:hAnsi="宋体"/>
                <w:color w:val="000000"/>
                <w:kern w:val="0"/>
                <w:sz w:val="15"/>
                <w:szCs w:val="15"/>
              </w:rPr>
            </w:pPr>
            <w:r w:rsidRPr="00CD0D7D">
              <w:rPr>
                <w:rStyle w:val="NormalCharacter"/>
                <w:rFonts w:ascii="宋体" w:hAnsi="宋体"/>
                <w:color w:val="000000"/>
                <w:kern w:val="0"/>
                <w:sz w:val="15"/>
                <w:szCs w:val="15"/>
              </w:rPr>
              <w:t xml:space="preserve">　</w:t>
            </w:r>
          </w:p>
        </w:tc>
        <w:tc>
          <w:tcPr>
            <w:tcW w:w="1376" w:type="dxa"/>
            <w:tcBorders>
              <w:top w:val="nil"/>
              <w:left w:val="nil"/>
              <w:bottom w:val="single" w:sz="4" w:space="0" w:color="000000"/>
              <w:right w:val="single" w:sz="4" w:space="0" w:color="000000"/>
            </w:tcBorders>
            <w:vAlign w:val="bottom"/>
          </w:tcPr>
          <w:p w:rsidR="009015E8" w:rsidRDefault="009015E8" w:rsidP="007B7C25">
            <w:pPr>
              <w:jc w:val="center"/>
              <w:rPr>
                <w:rStyle w:val="NormalCharacter"/>
                <w:rFonts w:ascii="宋体" w:hAnsi="宋体"/>
                <w:color w:val="000000"/>
                <w:kern w:val="0"/>
                <w:sz w:val="15"/>
                <w:szCs w:val="15"/>
              </w:rPr>
            </w:pPr>
            <w:r w:rsidRPr="00CD0D7D">
              <w:rPr>
                <w:rStyle w:val="NormalCharacter"/>
                <w:rFonts w:ascii="宋体" w:hAnsi="宋体"/>
                <w:color w:val="000000"/>
                <w:kern w:val="0"/>
                <w:sz w:val="15"/>
                <w:szCs w:val="15"/>
              </w:rPr>
              <w:t xml:space="preserve">　</w:t>
            </w:r>
          </w:p>
        </w:tc>
        <w:tc>
          <w:tcPr>
            <w:tcW w:w="1634" w:type="dxa"/>
            <w:tcBorders>
              <w:top w:val="single" w:sz="4" w:space="0" w:color="000000"/>
              <w:left w:val="nil"/>
              <w:bottom w:val="single" w:sz="4" w:space="0" w:color="000000"/>
              <w:right w:val="single" w:sz="4" w:space="0" w:color="000000"/>
            </w:tcBorders>
          </w:tcPr>
          <w:p w:rsidR="009015E8" w:rsidRDefault="009015E8" w:rsidP="007B7C25">
            <w:pPr>
              <w:jc w:val="center"/>
              <w:rPr>
                <w:rStyle w:val="NormalCharacter"/>
                <w:rFonts w:ascii="宋体" w:hAnsi="宋体"/>
                <w:color w:val="000000"/>
                <w:kern w:val="0"/>
                <w:sz w:val="15"/>
                <w:szCs w:val="15"/>
              </w:rPr>
            </w:pPr>
          </w:p>
        </w:tc>
        <w:tc>
          <w:tcPr>
            <w:tcW w:w="1250" w:type="dxa"/>
            <w:tcBorders>
              <w:top w:val="nil"/>
              <w:left w:val="single" w:sz="4" w:space="0" w:color="000000"/>
              <w:bottom w:val="single" w:sz="4" w:space="0" w:color="000000"/>
              <w:right w:val="single" w:sz="4" w:space="0" w:color="000000"/>
            </w:tcBorders>
          </w:tcPr>
          <w:p w:rsidR="009015E8" w:rsidRDefault="009015E8" w:rsidP="007B7C25">
            <w:pPr>
              <w:jc w:val="center"/>
              <w:rPr>
                <w:rStyle w:val="NormalCharacter"/>
                <w:rFonts w:ascii="宋体" w:hAnsi="宋体"/>
                <w:color w:val="000000"/>
                <w:kern w:val="0"/>
                <w:sz w:val="15"/>
                <w:szCs w:val="15"/>
              </w:rPr>
            </w:pPr>
          </w:p>
        </w:tc>
        <w:tc>
          <w:tcPr>
            <w:tcW w:w="1019" w:type="dxa"/>
            <w:tcBorders>
              <w:top w:val="nil"/>
              <w:left w:val="single" w:sz="4" w:space="0" w:color="000000"/>
              <w:bottom w:val="single" w:sz="4" w:space="0" w:color="000000"/>
              <w:right w:val="single" w:sz="4" w:space="0" w:color="000000"/>
            </w:tcBorders>
          </w:tcPr>
          <w:p w:rsidR="009015E8" w:rsidRDefault="009015E8" w:rsidP="007B7C25">
            <w:pPr>
              <w:jc w:val="center"/>
              <w:rPr>
                <w:rStyle w:val="NormalCharacter"/>
                <w:rFonts w:ascii="宋体" w:hAnsi="宋体"/>
                <w:color w:val="000000"/>
                <w:kern w:val="0"/>
                <w:sz w:val="15"/>
                <w:szCs w:val="15"/>
              </w:rPr>
            </w:pPr>
          </w:p>
        </w:tc>
        <w:tc>
          <w:tcPr>
            <w:tcW w:w="1100" w:type="dxa"/>
            <w:tcBorders>
              <w:top w:val="nil"/>
              <w:left w:val="single" w:sz="4" w:space="0" w:color="000000"/>
              <w:bottom w:val="single" w:sz="4" w:space="0" w:color="000000"/>
              <w:right w:val="single" w:sz="4" w:space="0" w:color="000000"/>
            </w:tcBorders>
          </w:tcPr>
          <w:p w:rsidR="009015E8" w:rsidRDefault="009015E8" w:rsidP="007B7C25">
            <w:pPr>
              <w:jc w:val="center"/>
              <w:rPr>
                <w:rStyle w:val="NormalCharacter"/>
                <w:rFonts w:ascii="宋体" w:hAnsi="宋体"/>
                <w:color w:val="000000"/>
                <w:kern w:val="0"/>
                <w:sz w:val="15"/>
                <w:szCs w:val="15"/>
              </w:rPr>
            </w:pPr>
          </w:p>
        </w:tc>
        <w:tc>
          <w:tcPr>
            <w:tcW w:w="975" w:type="dxa"/>
            <w:tcBorders>
              <w:top w:val="nil"/>
              <w:left w:val="single" w:sz="4" w:space="0" w:color="000000"/>
              <w:bottom w:val="single" w:sz="4" w:space="0" w:color="000000"/>
              <w:right w:val="single" w:sz="4" w:space="0" w:color="000000"/>
            </w:tcBorders>
            <w:vAlign w:val="bottom"/>
          </w:tcPr>
          <w:p w:rsidR="009015E8" w:rsidRDefault="009015E8" w:rsidP="007B7C25">
            <w:pPr>
              <w:jc w:val="center"/>
              <w:rPr>
                <w:rStyle w:val="NormalCharacter"/>
                <w:rFonts w:ascii="宋体" w:hAnsi="宋体"/>
                <w:color w:val="000000"/>
                <w:kern w:val="0"/>
                <w:sz w:val="15"/>
                <w:szCs w:val="15"/>
              </w:rPr>
            </w:pPr>
            <w:r w:rsidRPr="00CD0D7D">
              <w:rPr>
                <w:rStyle w:val="NormalCharacter"/>
                <w:rFonts w:ascii="宋体" w:hAnsi="宋体"/>
                <w:color w:val="000000"/>
                <w:kern w:val="0"/>
                <w:sz w:val="15"/>
                <w:szCs w:val="15"/>
              </w:rPr>
              <w:t xml:space="preserve">　</w:t>
            </w:r>
          </w:p>
        </w:tc>
        <w:tc>
          <w:tcPr>
            <w:tcW w:w="1657" w:type="dxa"/>
            <w:tcBorders>
              <w:top w:val="nil"/>
              <w:left w:val="nil"/>
              <w:bottom w:val="single" w:sz="4" w:space="0" w:color="000000"/>
              <w:right w:val="single" w:sz="4" w:space="0" w:color="000000"/>
            </w:tcBorders>
            <w:noWrap/>
            <w:vAlign w:val="bottom"/>
          </w:tcPr>
          <w:p w:rsidR="009015E8" w:rsidRDefault="009015E8" w:rsidP="007B7C25">
            <w:pPr>
              <w:jc w:val="left"/>
              <w:rPr>
                <w:rStyle w:val="NormalCharacter"/>
                <w:rFonts w:ascii="宋体" w:hAnsi="宋体"/>
                <w:kern w:val="0"/>
                <w:sz w:val="24"/>
              </w:rPr>
            </w:pPr>
            <w:r w:rsidRPr="00CD0D7D">
              <w:rPr>
                <w:rStyle w:val="NormalCharacter"/>
                <w:rFonts w:ascii="宋体" w:hAnsi="宋体"/>
                <w:kern w:val="0"/>
                <w:sz w:val="24"/>
              </w:rPr>
              <w:t xml:space="preserve">　</w:t>
            </w:r>
          </w:p>
        </w:tc>
        <w:tc>
          <w:tcPr>
            <w:tcW w:w="2221" w:type="dxa"/>
            <w:tcBorders>
              <w:top w:val="nil"/>
              <w:left w:val="nil"/>
              <w:bottom w:val="single" w:sz="4" w:space="0" w:color="000000"/>
              <w:right w:val="single" w:sz="4" w:space="0" w:color="000000"/>
            </w:tcBorders>
          </w:tcPr>
          <w:p w:rsidR="009015E8" w:rsidRPr="00CD0D7D" w:rsidRDefault="009015E8" w:rsidP="007B7C25">
            <w:pPr>
              <w:jc w:val="left"/>
              <w:rPr>
                <w:rStyle w:val="NormalCharacter"/>
                <w:rFonts w:ascii="宋体" w:hAnsi="宋体"/>
                <w:kern w:val="0"/>
                <w:sz w:val="24"/>
              </w:rPr>
            </w:pPr>
          </w:p>
        </w:tc>
      </w:tr>
      <w:tr w:rsidR="009015E8" w:rsidTr="00400F20">
        <w:trPr>
          <w:trHeight w:val="454"/>
          <w:jc w:val="center"/>
        </w:trPr>
        <w:tc>
          <w:tcPr>
            <w:tcW w:w="853" w:type="dxa"/>
            <w:tcBorders>
              <w:top w:val="nil"/>
              <w:left w:val="single" w:sz="4" w:space="0" w:color="000000"/>
              <w:bottom w:val="single" w:sz="4" w:space="0" w:color="000000"/>
              <w:right w:val="single" w:sz="4" w:space="0" w:color="000000"/>
            </w:tcBorders>
            <w:noWrap/>
            <w:vAlign w:val="center"/>
          </w:tcPr>
          <w:p w:rsidR="009015E8" w:rsidRDefault="009015E8" w:rsidP="007B7C25">
            <w:pPr>
              <w:jc w:val="center"/>
              <w:rPr>
                <w:rStyle w:val="NormalCharacter"/>
                <w:rFonts w:ascii="宋体" w:hAnsi="宋体"/>
                <w:color w:val="000000"/>
                <w:kern w:val="0"/>
                <w:sz w:val="16"/>
                <w:szCs w:val="16"/>
              </w:rPr>
            </w:pPr>
            <w:r w:rsidRPr="00CD0D7D">
              <w:rPr>
                <w:rStyle w:val="NormalCharacter"/>
                <w:rFonts w:ascii="宋体" w:hAnsi="宋体"/>
                <w:color w:val="000000"/>
                <w:kern w:val="0"/>
                <w:sz w:val="16"/>
                <w:szCs w:val="16"/>
              </w:rPr>
              <w:t xml:space="preserve">　</w:t>
            </w:r>
          </w:p>
        </w:tc>
        <w:tc>
          <w:tcPr>
            <w:tcW w:w="1558" w:type="dxa"/>
            <w:tcBorders>
              <w:top w:val="nil"/>
              <w:left w:val="nil"/>
              <w:bottom w:val="single" w:sz="4" w:space="0" w:color="000000"/>
              <w:right w:val="single" w:sz="4" w:space="0" w:color="000000"/>
            </w:tcBorders>
            <w:vAlign w:val="bottom"/>
          </w:tcPr>
          <w:p w:rsidR="009015E8" w:rsidRDefault="009015E8" w:rsidP="007B7C25">
            <w:pPr>
              <w:jc w:val="center"/>
              <w:rPr>
                <w:rStyle w:val="NormalCharacter"/>
                <w:rFonts w:ascii="宋体" w:hAnsi="宋体"/>
                <w:color w:val="000000"/>
                <w:kern w:val="0"/>
                <w:sz w:val="15"/>
                <w:szCs w:val="15"/>
              </w:rPr>
            </w:pPr>
            <w:r w:rsidRPr="00CD0D7D">
              <w:rPr>
                <w:rStyle w:val="NormalCharacter"/>
                <w:rFonts w:ascii="宋体" w:hAnsi="宋体"/>
                <w:color w:val="000000"/>
                <w:kern w:val="0"/>
                <w:sz w:val="15"/>
                <w:szCs w:val="15"/>
              </w:rPr>
              <w:t xml:space="preserve">　</w:t>
            </w:r>
          </w:p>
        </w:tc>
        <w:tc>
          <w:tcPr>
            <w:tcW w:w="1376" w:type="dxa"/>
            <w:tcBorders>
              <w:top w:val="nil"/>
              <w:left w:val="nil"/>
              <w:bottom w:val="single" w:sz="4" w:space="0" w:color="000000"/>
              <w:right w:val="single" w:sz="4" w:space="0" w:color="000000"/>
            </w:tcBorders>
            <w:vAlign w:val="bottom"/>
          </w:tcPr>
          <w:p w:rsidR="009015E8" w:rsidRDefault="009015E8" w:rsidP="007B7C25">
            <w:pPr>
              <w:jc w:val="center"/>
              <w:rPr>
                <w:rStyle w:val="NormalCharacter"/>
                <w:rFonts w:ascii="宋体" w:hAnsi="宋体"/>
                <w:color w:val="000000"/>
                <w:kern w:val="0"/>
                <w:sz w:val="15"/>
                <w:szCs w:val="15"/>
              </w:rPr>
            </w:pPr>
            <w:r w:rsidRPr="00CD0D7D">
              <w:rPr>
                <w:rStyle w:val="NormalCharacter"/>
                <w:rFonts w:ascii="宋体" w:hAnsi="宋体"/>
                <w:color w:val="000000"/>
                <w:kern w:val="0"/>
                <w:sz w:val="15"/>
                <w:szCs w:val="15"/>
              </w:rPr>
              <w:t xml:space="preserve">　</w:t>
            </w:r>
          </w:p>
        </w:tc>
        <w:tc>
          <w:tcPr>
            <w:tcW w:w="1634" w:type="dxa"/>
            <w:tcBorders>
              <w:top w:val="single" w:sz="4" w:space="0" w:color="000000"/>
              <w:left w:val="nil"/>
              <w:bottom w:val="single" w:sz="4" w:space="0" w:color="000000"/>
              <w:right w:val="single" w:sz="4" w:space="0" w:color="000000"/>
            </w:tcBorders>
          </w:tcPr>
          <w:p w:rsidR="009015E8" w:rsidRDefault="009015E8" w:rsidP="007B7C25">
            <w:pPr>
              <w:jc w:val="center"/>
              <w:rPr>
                <w:rStyle w:val="NormalCharacter"/>
                <w:rFonts w:ascii="宋体" w:hAnsi="宋体"/>
                <w:color w:val="000000"/>
                <w:kern w:val="0"/>
                <w:sz w:val="15"/>
                <w:szCs w:val="15"/>
              </w:rPr>
            </w:pPr>
          </w:p>
        </w:tc>
        <w:tc>
          <w:tcPr>
            <w:tcW w:w="1250" w:type="dxa"/>
            <w:tcBorders>
              <w:top w:val="nil"/>
              <w:left w:val="single" w:sz="4" w:space="0" w:color="000000"/>
              <w:bottom w:val="single" w:sz="4" w:space="0" w:color="000000"/>
              <w:right w:val="single" w:sz="4" w:space="0" w:color="000000"/>
            </w:tcBorders>
          </w:tcPr>
          <w:p w:rsidR="009015E8" w:rsidRDefault="009015E8" w:rsidP="007B7C25">
            <w:pPr>
              <w:jc w:val="center"/>
              <w:rPr>
                <w:rStyle w:val="NormalCharacter"/>
                <w:rFonts w:ascii="宋体" w:hAnsi="宋体"/>
                <w:color w:val="000000"/>
                <w:kern w:val="0"/>
                <w:sz w:val="15"/>
                <w:szCs w:val="15"/>
              </w:rPr>
            </w:pPr>
          </w:p>
        </w:tc>
        <w:tc>
          <w:tcPr>
            <w:tcW w:w="1019" w:type="dxa"/>
            <w:tcBorders>
              <w:top w:val="nil"/>
              <w:left w:val="single" w:sz="4" w:space="0" w:color="000000"/>
              <w:bottom w:val="single" w:sz="4" w:space="0" w:color="000000"/>
              <w:right w:val="single" w:sz="4" w:space="0" w:color="000000"/>
            </w:tcBorders>
          </w:tcPr>
          <w:p w:rsidR="009015E8" w:rsidRDefault="009015E8" w:rsidP="007B7C25">
            <w:pPr>
              <w:jc w:val="center"/>
              <w:rPr>
                <w:rStyle w:val="NormalCharacter"/>
                <w:rFonts w:ascii="宋体" w:hAnsi="宋体"/>
                <w:color w:val="000000"/>
                <w:kern w:val="0"/>
                <w:sz w:val="15"/>
                <w:szCs w:val="15"/>
              </w:rPr>
            </w:pPr>
          </w:p>
        </w:tc>
        <w:tc>
          <w:tcPr>
            <w:tcW w:w="1100" w:type="dxa"/>
            <w:tcBorders>
              <w:top w:val="nil"/>
              <w:left w:val="single" w:sz="4" w:space="0" w:color="000000"/>
              <w:bottom w:val="single" w:sz="4" w:space="0" w:color="000000"/>
              <w:right w:val="single" w:sz="4" w:space="0" w:color="000000"/>
            </w:tcBorders>
          </w:tcPr>
          <w:p w:rsidR="009015E8" w:rsidRDefault="009015E8" w:rsidP="007B7C25">
            <w:pPr>
              <w:jc w:val="center"/>
              <w:rPr>
                <w:rStyle w:val="NormalCharacter"/>
                <w:rFonts w:ascii="宋体" w:hAnsi="宋体"/>
                <w:color w:val="000000"/>
                <w:kern w:val="0"/>
                <w:sz w:val="15"/>
                <w:szCs w:val="15"/>
              </w:rPr>
            </w:pPr>
          </w:p>
        </w:tc>
        <w:tc>
          <w:tcPr>
            <w:tcW w:w="975" w:type="dxa"/>
            <w:tcBorders>
              <w:top w:val="nil"/>
              <w:left w:val="single" w:sz="4" w:space="0" w:color="000000"/>
              <w:bottom w:val="single" w:sz="4" w:space="0" w:color="000000"/>
              <w:right w:val="single" w:sz="4" w:space="0" w:color="000000"/>
            </w:tcBorders>
            <w:vAlign w:val="bottom"/>
          </w:tcPr>
          <w:p w:rsidR="009015E8" w:rsidRDefault="009015E8" w:rsidP="007B7C25">
            <w:pPr>
              <w:jc w:val="center"/>
              <w:rPr>
                <w:rStyle w:val="NormalCharacter"/>
                <w:rFonts w:ascii="宋体" w:hAnsi="宋体"/>
                <w:color w:val="000000"/>
                <w:kern w:val="0"/>
                <w:sz w:val="15"/>
                <w:szCs w:val="15"/>
              </w:rPr>
            </w:pPr>
            <w:r w:rsidRPr="00CD0D7D">
              <w:rPr>
                <w:rStyle w:val="NormalCharacter"/>
                <w:rFonts w:ascii="宋体" w:hAnsi="宋体"/>
                <w:color w:val="000000"/>
                <w:kern w:val="0"/>
                <w:sz w:val="15"/>
                <w:szCs w:val="15"/>
              </w:rPr>
              <w:t xml:space="preserve">　</w:t>
            </w:r>
          </w:p>
        </w:tc>
        <w:tc>
          <w:tcPr>
            <w:tcW w:w="1657" w:type="dxa"/>
            <w:tcBorders>
              <w:top w:val="nil"/>
              <w:left w:val="nil"/>
              <w:bottom w:val="single" w:sz="4" w:space="0" w:color="000000"/>
              <w:right w:val="single" w:sz="4" w:space="0" w:color="000000"/>
            </w:tcBorders>
            <w:noWrap/>
            <w:vAlign w:val="bottom"/>
          </w:tcPr>
          <w:p w:rsidR="009015E8" w:rsidRDefault="009015E8" w:rsidP="007B7C25">
            <w:pPr>
              <w:jc w:val="left"/>
              <w:rPr>
                <w:rStyle w:val="NormalCharacter"/>
                <w:rFonts w:ascii="宋体" w:hAnsi="宋体"/>
                <w:kern w:val="0"/>
                <w:sz w:val="24"/>
              </w:rPr>
            </w:pPr>
            <w:r w:rsidRPr="00CD0D7D">
              <w:rPr>
                <w:rStyle w:val="NormalCharacter"/>
                <w:rFonts w:ascii="宋体" w:hAnsi="宋体"/>
                <w:kern w:val="0"/>
                <w:sz w:val="24"/>
              </w:rPr>
              <w:t xml:space="preserve">　</w:t>
            </w:r>
          </w:p>
        </w:tc>
        <w:tc>
          <w:tcPr>
            <w:tcW w:w="2221" w:type="dxa"/>
            <w:tcBorders>
              <w:top w:val="nil"/>
              <w:left w:val="nil"/>
              <w:bottom w:val="single" w:sz="4" w:space="0" w:color="000000"/>
              <w:right w:val="single" w:sz="4" w:space="0" w:color="000000"/>
            </w:tcBorders>
          </w:tcPr>
          <w:p w:rsidR="009015E8" w:rsidRPr="00CD0D7D" w:rsidRDefault="009015E8" w:rsidP="007B7C25">
            <w:pPr>
              <w:jc w:val="left"/>
              <w:rPr>
                <w:rStyle w:val="NormalCharacter"/>
                <w:rFonts w:ascii="宋体" w:hAnsi="宋体"/>
                <w:kern w:val="0"/>
                <w:sz w:val="24"/>
              </w:rPr>
            </w:pPr>
          </w:p>
        </w:tc>
      </w:tr>
      <w:tr w:rsidR="009015E8" w:rsidTr="00400F20">
        <w:trPr>
          <w:trHeight w:val="454"/>
          <w:jc w:val="center"/>
        </w:trPr>
        <w:tc>
          <w:tcPr>
            <w:tcW w:w="853" w:type="dxa"/>
            <w:tcBorders>
              <w:top w:val="nil"/>
              <w:left w:val="single" w:sz="4" w:space="0" w:color="000000"/>
              <w:bottom w:val="single" w:sz="4" w:space="0" w:color="000000"/>
              <w:right w:val="single" w:sz="4" w:space="0" w:color="000000"/>
            </w:tcBorders>
            <w:noWrap/>
            <w:vAlign w:val="center"/>
          </w:tcPr>
          <w:p w:rsidR="009015E8" w:rsidRDefault="009015E8" w:rsidP="007B7C25">
            <w:pPr>
              <w:jc w:val="center"/>
              <w:rPr>
                <w:rStyle w:val="NormalCharacter"/>
                <w:rFonts w:ascii="宋体" w:hAnsi="宋体"/>
                <w:color w:val="000000"/>
                <w:kern w:val="0"/>
                <w:sz w:val="16"/>
                <w:szCs w:val="16"/>
              </w:rPr>
            </w:pPr>
            <w:r w:rsidRPr="00CD0D7D">
              <w:rPr>
                <w:rStyle w:val="NormalCharacter"/>
                <w:rFonts w:ascii="宋体" w:hAnsi="宋体"/>
                <w:color w:val="000000"/>
                <w:kern w:val="0"/>
                <w:sz w:val="16"/>
                <w:szCs w:val="16"/>
              </w:rPr>
              <w:t xml:space="preserve">　</w:t>
            </w:r>
          </w:p>
        </w:tc>
        <w:tc>
          <w:tcPr>
            <w:tcW w:w="1558" w:type="dxa"/>
            <w:tcBorders>
              <w:top w:val="nil"/>
              <w:left w:val="nil"/>
              <w:bottom w:val="single" w:sz="4" w:space="0" w:color="000000"/>
              <w:right w:val="single" w:sz="4" w:space="0" w:color="000000"/>
            </w:tcBorders>
            <w:vAlign w:val="bottom"/>
          </w:tcPr>
          <w:p w:rsidR="009015E8" w:rsidRDefault="009015E8" w:rsidP="007B7C25">
            <w:pPr>
              <w:jc w:val="center"/>
              <w:rPr>
                <w:rStyle w:val="NormalCharacter"/>
                <w:rFonts w:ascii="宋体" w:hAnsi="宋体"/>
                <w:color w:val="000000"/>
                <w:kern w:val="0"/>
                <w:sz w:val="15"/>
                <w:szCs w:val="15"/>
              </w:rPr>
            </w:pPr>
            <w:r w:rsidRPr="00CD0D7D">
              <w:rPr>
                <w:rStyle w:val="NormalCharacter"/>
                <w:rFonts w:ascii="宋体" w:hAnsi="宋体"/>
                <w:color w:val="000000"/>
                <w:kern w:val="0"/>
                <w:sz w:val="15"/>
                <w:szCs w:val="15"/>
              </w:rPr>
              <w:t xml:space="preserve">　</w:t>
            </w:r>
          </w:p>
        </w:tc>
        <w:tc>
          <w:tcPr>
            <w:tcW w:w="1376" w:type="dxa"/>
            <w:tcBorders>
              <w:top w:val="nil"/>
              <w:left w:val="nil"/>
              <w:bottom w:val="single" w:sz="4" w:space="0" w:color="000000"/>
              <w:right w:val="single" w:sz="4" w:space="0" w:color="000000"/>
            </w:tcBorders>
            <w:vAlign w:val="bottom"/>
          </w:tcPr>
          <w:p w:rsidR="009015E8" w:rsidRDefault="009015E8" w:rsidP="007B7C25">
            <w:pPr>
              <w:jc w:val="center"/>
              <w:rPr>
                <w:rStyle w:val="NormalCharacter"/>
                <w:rFonts w:ascii="宋体" w:hAnsi="宋体"/>
                <w:color w:val="000000"/>
                <w:kern w:val="0"/>
                <w:sz w:val="15"/>
                <w:szCs w:val="15"/>
              </w:rPr>
            </w:pPr>
            <w:r w:rsidRPr="00CD0D7D">
              <w:rPr>
                <w:rStyle w:val="NormalCharacter"/>
                <w:rFonts w:ascii="宋体" w:hAnsi="宋体"/>
                <w:color w:val="000000"/>
                <w:kern w:val="0"/>
                <w:sz w:val="15"/>
                <w:szCs w:val="15"/>
              </w:rPr>
              <w:t xml:space="preserve">　</w:t>
            </w:r>
          </w:p>
        </w:tc>
        <w:tc>
          <w:tcPr>
            <w:tcW w:w="1634" w:type="dxa"/>
            <w:tcBorders>
              <w:top w:val="single" w:sz="4" w:space="0" w:color="000000"/>
              <w:left w:val="nil"/>
              <w:bottom w:val="single" w:sz="4" w:space="0" w:color="000000"/>
              <w:right w:val="single" w:sz="4" w:space="0" w:color="000000"/>
            </w:tcBorders>
          </w:tcPr>
          <w:p w:rsidR="009015E8" w:rsidRDefault="009015E8" w:rsidP="007B7C25">
            <w:pPr>
              <w:jc w:val="center"/>
              <w:rPr>
                <w:rStyle w:val="NormalCharacter"/>
                <w:rFonts w:ascii="宋体" w:hAnsi="宋体"/>
                <w:color w:val="000000"/>
                <w:kern w:val="0"/>
                <w:sz w:val="15"/>
                <w:szCs w:val="15"/>
              </w:rPr>
            </w:pPr>
          </w:p>
        </w:tc>
        <w:tc>
          <w:tcPr>
            <w:tcW w:w="1250" w:type="dxa"/>
            <w:tcBorders>
              <w:top w:val="nil"/>
              <w:left w:val="single" w:sz="4" w:space="0" w:color="000000"/>
              <w:bottom w:val="single" w:sz="4" w:space="0" w:color="000000"/>
              <w:right w:val="single" w:sz="4" w:space="0" w:color="000000"/>
            </w:tcBorders>
          </w:tcPr>
          <w:p w:rsidR="009015E8" w:rsidRDefault="009015E8" w:rsidP="007B7C25">
            <w:pPr>
              <w:jc w:val="center"/>
              <w:rPr>
                <w:rStyle w:val="NormalCharacter"/>
                <w:rFonts w:ascii="宋体" w:hAnsi="宋体"/>
                <w:color w:val="000000"/>
                <w:kern w:val="0"/>
                <w:sz w:val="15"/>
                <w:szCs w:val="15"/>
              </w:rPr>
            </w:pPr>
          </w:p>
        </w:tc>
        <w:tc>
          <w:tcPr>
            <w:tcW w:w="1019" w:type="dxa"/>
            <w:tcBorders>
              <w:top w:val="nil"/>
              <w:left w:val="single" w:sz="4" w:space="0" w:color="000000"/>
              <w:bottom w:val="single" w:sz="4" w:space="0" w:color="000000"/>
              <w:right w:val="single" w:sz="4" w:space="0" w:color="000000"/>
            </w:tcBorders>
          </w:tcPr>
          <w:p w:rsidR="009015E8" w:rsidRDefault="009015E8" w:rsidP="007B7C25">
            <w:pPr>
              <w:jc w:val="center"/>
              <w:rPr>
                <w:rStyle w:val="NormalCharacter"/>
                <w:rFonts w:ascii="宋体" w:hAnsi="宋体"/>
                <w:color w:val="000000"/>
                <w:kern w:val="0"/>
                <w:sz w:val="15"/>
                <w:szCs w:val="15"/>
              </w:rPr>
            </w:pPr>
          </w:p>
        </w:tc>
        <w:tc>
          <w:tcPr>
            <w:tcW w:w="1100" w:type="dxa"/>
            <w:tcBorders>
              <w:top w:val="nil"/>
              <w:left w:val="single" w:sz="4" w:space="0" w:color="000000"/>
              <w:bottom w:val="single" w:sz="4" w:space="0" w:color="000000"/>
              <w:right w:val="single" w:sz="4" w:space="0" w:color="000000"/>
            </w:tcBorders>
          </w:tcPr>
          <w:p w:rsidR="009015E8" w:rsidRDefault="009015E8" w:rsidP="007B7C25">
            <w:pPr>
              <w:jc w:val="center"/>
              <w:rPr>
                <w:rStyle w:val="NormalCharacter"/>
                <w:rFonts w:ascii="宋体" w:hAnsi="宋体"/>
                <w:color w:val="000000"/>
                <w:kern w:val="0"/>
                <w:sz w:val="15"/>
                <w:szCs w:val="15"/>
              </w:rPr>
            </w:pPr>
          </w:p>
        </w:tc>
        <w:tc>
          <w:tcPr>
            <w:tcW w:w="975" w:type="dxa"/>
            <w:tcBorders>
              <w:top w:val="nil"/>
              <w:left w:val="single" w:sz="4" w:space="0" w:color="000000"/>
              <w:bottom w:val="single" w:sz="4" w:space="0" w:color="000000"/>
              <w:right w:val="single" w:sz="4" w:space="0" w:color="000000"/>
            </w:tcBorders>
            <w:vAlign w:val="bottom"/>
          </w:tcPr>
          <w:p w:rsidR="009015E8" w:rsidRDefault="009015E8" w:rsidP="007B7C25">
            <w:pPr>
              <w:jc w:val="center"/>
              <w:rPr>
                <w:rStyle w:val="NormalCharacter"/>
                <w:rFonts w:ascii="宋体" w:hAnsi="宋体"/>
                <w:color w:val="000000"/>
                <w:kern w:val="0"/>
                <w:sz w:val="15"/>
                <w:szCs w:val="15"/>
              </w:rPr>
            </w:pPr>
            <w:r w:rsidRPr="00CD0D7D">
              <w:rPr>
                <w:rStyle w:val="NormalCharacter"/>
                <w:rFonts w:ascii="宋体" w:hAnsi="宋体"/>
                <w:color w:val="000000"/>
                <w:kern w:val="0"/>
                <w:sz w:val="15"/>
                <w:szCs w:val="15"/>
              </w:rPr>
              <w:t xml:space="preserve">　</w:t>
            </w:r>
          </w:p>
        </w:tc>
        <w:tc>
          <w:tcPr>
            <w:tcW w:w="1657" w:type="dxa"/>
            <w:tcBorders>
              <w:top w:val="nil"/>
              <w:left w:val="nil"/>
              <w:bottom w:val="single" w:sz="4" w:space="0" w:color="000000"/>
              <w:right w:val="single" w:sz="4" w:space="0" w:color="000000"/>
            </w:tcBorders>
            <w:noWrap/>
            <w:vAlign w:val="bottom"/>
          </w:tcPr>
          <w:p w:rsidR="009015E8" w:rsidRDefault="009015E8" w:rsidP="007B7C25">
            <w:pPr>
              <w:jc w:val="left"/>
              <w:rPr>
                <w:rStyle w:val="NormalCharacter"/>
                <w:rFonts w:ascii="宋体" w:hAnsi="宋体"/>
                <w:kern w:val="0"/>
                <w:sz w:val="24"/>
              </w:rPr>
            </w:pPr>
            <w:r w:rsidRPr="00CD0D7D">
              <w:rPr>
                <w:rStyle w:val="NormalCharacter"/>
                <w:rFonts w:ascii="宋体" w:hAnsi="宋体"/>
                <w:kern w:val="0"/>
                <w:sz w:val="24"/>
              </w:rPr>
              <w:t xml:space="preserve">　</w:t>
            </w:r>
          </w:p>
        </w:tc>
        <w:tc>
          <w:tcPr>
            <w:tcW w:w="2221" w:type="dxa"/>
            <w:tcBorders>
              <w:top w:val="nil"/>
              <w:left w:val="nil"/>
              <w:bottom w:val="single" w:sz="4" w:space="0" w:color="000000"/>
              <w:right w:val="single" w:sz="4" w:space="0" w:color="000000"/>
            </w:tcBorders>
          </w:tcPr>
          <w:p w:rsidR="009015E8" w:rsidRPr="00CD0D7D" w:rsidRDefault="009015E8" w:rsidP="007B7C25">
            <w:pPr>
              <w:jc w:val="left"/>
              <w:rPr>
                <w:rStyle w:val="NormalCharacter"/>
                <w:rFonts w:ascii="宋体" w:hAnsi="宋体"/>
                <w:kern w:val="0"/>
                <w:sz w:val="24"/>
              </w:rPr>
            </w:pPr>
          </w:p>
        </w:tc>
      </w:tr>
    </w:tbl>
    <w:p w:rsidR="00594E4F" w:rsidRDefault="00594E4F" w:rsidP="009015E8">
      <w:pPr>
        <w:spacing w:line="400" w:lineRule="exact"/>
        <w:ind w:firstLineChars="200" w:firstLine="560"/>
        <w:rPr>
          <w:rStyle w:val="NormalCharacter"/>
          <w:rFonts w:ascii="仿宋_GB2312" w:eastAsia="仿宋_GB2312"/>
          <w:sz w:val="28"/>
          <w:szCs w:val="28"/>
        </w:rPr>
      </w:pPr>
    </w:p>
    <w:p w:rsidR="009015E8" w:rsidRDefault="00594E4F" w:rsidP="009015E8">
      <w:pPr>
        <w:spacing w:line="400" w:lineRule="exact"/>
        <w:ind w:firstLineChars="200" w:firstLine="560"/>
        <w:rPr>
          <w:rStyle w:val="NormalCharacter"/>
          <w:rFonts w:ascii="仿宋_GB2312" w:eastAsia="仿宋_GB2312"/>
          <w:sz w:val="28"/>
          <w:szCs w:val="28"/>
        </w:rPr>
      </w:pPr>
      <w:r>
        <w:rPr>
          <w:rStyle w:val="NormalCharacter"/>
          <w:rFonts w:ascii="仿宋_GB2312" w:eastAsia="仿宋_GB2312" w:hint="eastAsia"/>
          <w:sz w:val="28"/>
          <w:szCs w:val="28"/>
        </w:rPr>
        <w:t>注：电子工艺实训由工程训练中心安排，不用在此表中统计。</w:t>
      </w:r>
    </w:p>
    <w:p w:rsidR="00594E4F" w:rsidRDefault="00594E4F" w:rsidP="009015E8">
      <w:pPr>
        <w:spacing w:line="400" w:lineRule="exact"/>
        <w:ind w:firstLineChars="200" w:firstLine="560"/>
        <w:rPr>
          <w:rStyle w:val="NormalCharacter"/>
          <w:rFonts w:ascii="仿宋_GB2312" w:eastAsia="仿宋_GB2312"/>
          <w:sz w:val="28"/>
          <w:szCs w:val="28"/>
        </w:rPr>
      </w:pPr>
    </w:p>
    <w:p w:rsidR="00594E4F" w:rsidRDefault="00594E4F" w:rsidP="009015E8">
      <w:pPr>
        <w:spacing w:line="400" w:lineRule="exact"/>
        <w:ind w:firstLineChars="200" w:firstLine="560"/>
        <w:rPr>
          <w:rStyle w:val="NormalCharacter"/>
          <w:rFonts w:ascii="仿宋_GB2312" w:eastAsia="仿宋_GB2312"/>
          <w:sz w:val="28"/>
          <w:szCs w:val="28"/>
        </w:rPr>
      </w:pPr>
    </w:p>
    <w:p w:rsidR="00594E4F" w:rsidRPr="00F44B10" w:rsidRDefault="00594E4F" w:rsidP="00594E4F">
      <w:pPr>
        <w:rPr>
          <w:rFonts w:ascii="仿宋_GB2312" w:eastAsia="仿宋_GB2312" w:hAnsi="黑体"/>
          <w:sz w:val="28"/>
          <w:szCs w:val="28"/>
        </w:rPr>
      </w:pPr>
      <w:r w:rsidRPr="00F44B10">
        <w:rPr>
          <w:rFonts w:ascii="仿宋_GB2312" w:eastAsia="仿宋_GB2312" w:hAnsi="黑体" w:hint="eastAsia"/>
          <w:sz w:val="28"/>
          <w:szCs w:val="28"/>
        </w:rPr>
        <w:lastRenderedPageBreak/>
        <w:t>附件</w:t>
      </w:r>
      <w:r>
        <w:rPr>
          <w:rFonts w:ascii="仿宋_GB2312" w:eastAsia="仿宋_GB2312" w:hAnsi="黑体"/>
          <w:sz w:val="28"/>
          <w:szCs w:val="28"/>
        </w:rPr>
        <w:t>3</w:t>
      </w:r>
    </w:p>
    <w:p w:rsidR="00594E4F" w:rsidRPr="00F44B10" w:rsidRDefault="00594E4F" w:rsidP="00594E4F">
      <w:pPr>
        <w:spacing w:beforeLines="50" w:before="120" w:afterLines="50" w:after="120"/>
        <w:jc w:val="center"/>
        <w:rPr>
          <w:rFonts w:ascii="黑体" w:eastAsia="黑体" w:hAnsi="黑体"/>
          <w:b/>
          <w:sz w:val="36"/>
          <w:szCs w:val="36"/>
        </w:rPr>
      </w:pPr>
      <w:r w:rsidRPr="00F44B10">
        <w:rPr>
          <w:rFonts w:ascii="黑体" w:eastAsia="黑体" w:hAnsi="黑体"/>
          <w:b/>
          <w:sz w:val="36"/>
          <w:szCs w:val="36"/>
        </w:rPr>
        <w:t>20</w:t>
      </w:r>
      <w:r>
        <w:rPr>
          <w:rFonts w:ascii="黑体" w:eastAsia="黑体" w:hAnsi="黑体"/>
          <w:b/>
          <w:sz w:val="36"/>
          <w:szCs w:val="36"/>
        </w:rPr>
        <w:t>20-2021</w:t>
      </w:r>
      <w:r w:rsidRPr="00F44B10">
        <w:rPr>
          <w:rFonts w:ascii="黑体" w:eastAsia="黑体" w:hAnsi="黑体" w:hint="eastAsia"/>
          <w:b/>
          <w:sz w:val="36"/>
          <w:szCs w:val="36"/>
        </w:rPr>
        <w:t>学年第</w:t>
      </w:r>
      <w:r>
        <w:rPr>
          <w:rFonts w:ascii="黑体" w:eastAsia="黑体" w:hAnsi="黑体" w:hint="eastAsia"/>
          <w:b/>
          <w:sz w:val="36"/>
          <w:szCs w:val="36"/>
        </w:rPr>
        <w:t>一</w:t>
      </w:r>
      <w:r w:rsidRPr="00F44B10">
        <w:rPr>
          <w:rFonts w:ascii="黑体" w:eastAsia="黑体" w:hAnsi="黑体" w:hint="eastAsia"/>
          <w:b/>
          <w:sz w:val="36"/>
          <w:szCs w:val="36"/>
        </w:rPr>
        <w:t>学期课程设计安排计划</w:t>
      </w:r>
    </w:p>
    <w:p w:rsidR="00594E4F" w:rsidRPr="00F44B10" w:rsidRDefault="00594E4F" w:rsidP="00594E4F">
      <w:pPr>
        <w:spacing w:beforeLines="50" w:before="120" w:afterLines="50" w:after="120"/>
        <w:rPr>
          <w:rFonts w:ascii="仿宋_GB2312" w:eastAsia="仿宋_GB2312"/>
          <w:sz w:val="24"/>
        </w:rPr>
      </w:pPr>
      <w:r w:rsidRPr="00F44B10">
        <w:rPr>
          <w:rFonts w:ascii="仿宋_GB2312" w:eastAsia="仿宋_GB2312" w:hint="eastAsia"/>
          <w:sz w:val="24"/>
        </w:rPr>
        <w:t>学院名称：</w:t>
      </w:r>
      <w:r w:rsidRPr="00F44B10">
        <w:rPr>
          <w:rFonts w:ascii="仿宋_GB2312" w:eastAsia="仿宋_GB2312"/>
          <w:sz w:val="24"/>
          <w:u w:val="single"/>
        </w:rPr>
        <w:t xml:space="preserve">                      </w:t>
      </w:r>
      <w:r w:rsidRPr="00F44B10">
        <w:rPr>
          <w:rFonts w:ascii="仿宋_GB2312" w:eastAsia="仿宋_GB2312" w:hint="eastAsia"/>
          <w:sz w:val="24"/>
        </w:rPr>
        <w:t>（盖章）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332"/>
        <w:gridCol w:w="1575"/>
        <w:gridCol w:w="1575"/>
        <w:gridCol w:w="1575"/>
        <w:gridCol w:w="1575"/>
        <w:gridCol w:w="1575"/>
        <w:gridCol w:w="1575"/>
        <w:gridCol w:w="1575"/>
      </w:tblGrid>
      <w:tr w:rsidR="00594E4F" w:rsidRPr="00F44B10" w:rsidTr="007B7C25">
        <w:trPr>
          <w:trHeight w:hRule="exact" w:val="567"/>
        </w:trPr>
        <w:tc>
          <w:tcPr>
            <w:tcW w:w="817" w:type="dxa"/>
            <w:vAlign w:val="center"/>
          </w:tcPr>
          <w:p w:rsidR="00594E4F" w:rsidRPr="00F44B10" w:rsidRDefault="00594E4F" w:rsidP="007B7C25">
            <w:pPr>
              <w:jc w:val="center"/>
              <w:rPr>
                <w:rFonts w:ascii="仿宋_GB2312" w:eastAsia="仿宋_GB2312"/>
                <w:sz w:val="24"/>
              </w:rPr>
            </w:pPr>
            <w:r w:rsidRPr="00F44B10">
              <w:rPr>
                <w:rFonts w:ascii="仿宋_GB2312" w:eastAsia="仿宋_GB2312" w:hint="eastAsia"/>
                <w:sz w:val="24"/>
              </w:rPr>
              <w:t>序号</w:t>
            </w:r>
          </w:p>
        </w:tc>
        <w:tc>
          <w:tcPr>
            <w:tcW w:w="2332" w:type="dxa"/>
            <w:vAlign w:val="center"/>
          </w:tcPr>
          <w:p w:rsidR="00594E4F" w:rsidRPr="00F44B10" w:rsidRDefault="00594E4F" w:rsidP="007B7C25">
            <w:pPr>
              <w:jc w:val="center"/>
              <w:rPr>
                <w:rFonts w:ascii="仿宋_GB2312" w:eastAsia="仿宋_GB2312"/>
                <w:sz w:val="24"/>
              </w:rPr>
            </w:pPr>
            <w:r w:rsidRPr="00F44B10">
              <w:rPr>
                <w:rFonts w:ascii="仿宋_GB2312" w:eastAsia="仿宋_GB2312" w:hint="eastAsia"/>
                <w:sz w:val="24"/>
              </w:rPr>
              <w:t>专业</w:t>
            </w:r>
          </w:p>
        </w:tc>
        <w:tc>
          <w:tcPr>
            <w:tcW w:w="1575" w:type="dxa"/>
            <w:vAlign w:val="center"/>
          </w:tcPr>
          <w:p w:rsidR="00594E4F" w:rsidRPr="00F44B10" w:rsidRDefault="00594E4F" w:rsidP="007B7C25">
            <w:pPr>
              <w:jc w:val="center"/>
              <w:rPr>
                <w:rFonts w:ascii="仿宋_GB2312" w:eastAsia="仿宋_GB2312"/>
                <w:sz w:val="24"/>
              </w:rPr>
            </w:pPr>
            <w:r w:rsidRPr="00F44B10">
              <w:rPr>
                <w:rFonts w:ascii="仿宋_GB2312" w:eastAsia="仿宋_GB2312" w:hint="eastAsia"/>
                <w:sz w:val="24"/>
              </w:rPr>
              <w:t>班级</w:t>
            </w:r>
          </w:p>
        </w:tc>
        <w:tc>
          <w:tcPr>
            <w:tcW w:w="1575" w:type="dxa"/>
            <w:vAlign w:val="center"/>
          </w:tcPr>
          <w:p w:rsidR="00594E4F" w:rsidRPr="00F44B10" w:rsidRDefault="00594E4F" w:rsidP="007B7C25">
            <w:pPr>
              <w:jc w:val="center"/>
              <w:rPr>
                <w:rFonts w:ascii="仿宋_GB2312" w:eastAsia="仿宋_GB2312"/>
                <w:sz w:val="24"/>
              </w:rPr>
            </w:pPr>
            <w:r w:rsidRPr="00F44B10">
              <w:rPr>
                <w:rFonts w:ascii="仿宋_GB2312" w:eastAsia="仿宋_GB2312" w:hint="eastAsia"/>
                <w:sz w:val="24"/>
              </w:rPr>
              <w:t>人数</w:t>
            </w:r>
          </w:p>
        </w:tc>
        <w:tc>
          <w:tcPr>
            <w:tcW w:w="1575" w:type="dxa"/>
            <w:vAlign w:val="center"/>
          </w:tcPr>
          <w:p w:rsidR="00594E4F" w:rsidRPr="00F44B10" w:rsidRDefault="00594E4F" w:rsidP="007B7C25">
            <w:pPr>
              <w:jc w:val="center"/>
              <w:rPr>
                <w:rFonts w:ascii="仿宋_GB2312" w:eastAsia="仿宋_GB2312"/>
                <w:sz w:val="24"/>
              </w:rPr>
            </w:pPr>
            <w:r w:rsidRPr="00F44B10">
              <w:rPr>
                <w:rFonts w:ascii="仿宋_GB2312" w:eastAsia="仿宋_GB2312" w:hint="eastAsia"/>
                <w:sz w:val="24"/>
              </w:rPr>
              <w:t>课程名称</w:t>
            </w:r>
          </w:p>
        </w:tc>
        <w:tc>
          <w:tcPr>
            <w:tcW w:w="1575" w:type="dxa"/>
            <w:vAlign w:val="center"/>
          </w:tcPr>
          <w:p w:rsidR="00594E4F" w:rsidRPr="00F44B10" w:rsidRDefault="00594E4F" w:rsidP="007B7C25">
            <w:pPr>
              <w:jc w:val="center"/>
              <w:rPr>
                <w:rFonts w:ascii="仿宋_GB2312" w:eastAsia="仿宋_GB2312"/>
                <w:sz w:val="24"/>
              </w:rPr>
            </w:pPr>
            <w:r w:rsidRPr="00F44B10">
              <w:rPr>
                <w:rFonts w:ascii="仿宋_GB2312" w:eastAsia="仿宋_GB2312" w:hint="eastAsia"/>
                <w:sz w:val="24"/>
              </w:rPr>
              <w:t>设计地点</w:t>
            </w:r>
          </w:p>
        </w:tc>
        <w:tc>
          <w:tcPr>
            <w:tcW w:w="1575" w:type="dxa"/>
            <w:vAlign w:val="center"/>
          </w:tcPr>
          <w:p w:rsidR="00594E4F" w:rsidRPr="00F44B10" w:rsidRDefault="00594E4F" w:rsidP="007B7C25">
            <w:pPr>
              <w:jc w:val="center"/>
              <w:rPr>
                <w:rFonts w:ascii="仿宋_GB2312" w:eastAsia="仿宋_GB2312"/>
                <w:sz w:val="24"/>
              </w:rPr>
            </w:pPr>
            <w:r w:rsidRPr="00F44B10">
              <w:rPr>
                <w:rFonts w:ascii="仿宋_GB2312" w:eastAsia="仿宋_GB2312" w:hint="eastAsia"/>
                <w:sz w:val="24"/>
              </w:rPr>
              <w:t>起止时间</w:t>
            </w:r>
          </w:p>
        </w:tc>
        <w:tc>
          <w:tcPr>
            <w:tcW w:w="1575" w:type="dxa"/>
            <w:vAlign w:val="center"/>
          </w:tcPr>
          <w:p w:rsidR="00594E4F" w:rsidRPr="00F44B10" w:rsidRDefault="00594E4F" w:rsidP="007B7C25">
            <w:pPr>
              <w:jc w:val="center"/>
              <w:rPr>
                <w:rFonts w:ascii="仿宋_GB2312" w:eastAsia="仿宋_GB2312"/>
                <w:sz w:val="24"/>
              </w:rPr>
            </w:pPr>
            <w:r w:rsidRPr="00F44B10">
              <w:rPr>
                <w:rFonts w:ascii="仿宋_GB2312" w:eastAsia="仿宋_GB2312" w:hint="eastAsia"/>
                <w:sz w:val="24"/>
              </w:rPr>
              <w:t>指导教师</w:t>
            </w:r>
          </w:p>
        </w:tc>
        <w:tc>
          <w:tcPr>
            <w:tcW w:w="1575" w:type="dxa"/>
            <w:vAlign w:val="center"/>
          </w:tcPr>
          <w:p w:rsidR="00594E4F" w:rsidRPr="00F44B10" w:rsidRDefault="00594E4F" w:rsidP="007B7C25">
            <w:pPr>
              <w:jc w:val="center"/>
              <w:rPr>
                <w:rFonts w:ascii="仿宋_GB2312" w:eastAsia="仿宋_GB2312"/>
                <w:sz w:val="24"/>
              </w:rPr>
            </w:pPr>
            <w:r w:rsidRPr="00F44B10">
              <w:rPr>
                <w:rFonts w:ascii="仿宋_GB2312" w:eastAsia="仿宋_GB2312" w:hint="eastAsia"/>
                <w:sz w:val="24"/>
              </w:rPr>
              <w:t>联系方式</w:t>
            </w:r>
          </w:p>
        </w:tc>
      </w:tr>
      <w:tr w:rsidR="00594E4F" w:rsidRPr="00F44B10" w:rsidTr="007B7C25">
        <w:trPr>
          <w:trHeight w:hRule="exact" w:val="567"/>
        </w:trPr>
        <w:tc>
          <w:tcPr>
            <w:tcW w:w="817" w:type="dxa"/>
            <w:vAlign w:val="center"/>
          </w:tcPr>
          <w:p w:rsidR="00594E4F" w:rsidRPr="00F44B10" w:rsidRDefault="00594E4F" w:rsidP="007B7C25">
            <w:pPr>
              <w:jc w:val="center"/>
              <w:rPr>
                <w:rFonts w:ascii="仿宋_GB2312" w:eastAsia="仿宋_GB2312"/>
                <w:sz w:val="24"/>
              </w:rPr>
            </w:pPr>
            <w:r w:rsidRPr="00F44B10">
              <w:rPr>
                <w:rFonts w:ascii="仿宋_GB2312" w:eastAsia="仿宋_GB2312"/>
                <w:sz w:val="24"/>
              </w:rPr>
              <w:t>1</w:t>
            </w:r>
          </w:p>
        </w:tc>
        <w:tc>
          <w:tcPr>
            <w:tcW w:w="2332" w:type="dxa"/>
            <w:vAlign w:val="center"/>
          </w:tcPr>
          <w:p w:rsidR="00594E4F" w:rsidRPr="00F44B10" w:rsidRDefault="00594E4F" w:rsidP="007B7C25">
            <w:pPr>
              <w:jc w:val="center"/>
              <w:rPr>
                <w:rFonts w:ascii="仿宋_GB2312" w:eastAsia="仿宋_GB2312"/>
                <w:sz w:val="24"/>
              </w:rPr>
            </w:pPr>
          </w:p>
        </w:tc>
        <w:tc>
          <w:tcPr>
            <w:tcW w:w="1575" w:type="dxa"/>
            <w:vAlign w:val="center"/>
          </w:tcPr>
          <w:p w:rsidR="00594E4F" w:rsidRPr="00F44B10" w:rsidRDefault="00594E4F" w:rsidP="007B7C25">
            <w:pPr>
              <w:jc w:val="center"/>
              <w:rPr>
                <w:rFonts w:ascii="仿宋_GB2312" w:eastAsia="仿宋_GB2312"/>
                <w:sz w:val="24"/>
              </w:rPr>
            </w:pPr>
          </w:p>
        </w:tc>
        <w:tc>
          <w:tcPr>
            <w:tcW w:w="1575" w:type="dxa"/>
            <w:vAlign w:val="center"/>
          </w:tcPr>
          <w:p w:rsidR="00594E4F" w:rsidRPr="00F44B10" w:rsidRDefault="00594E4F" w:rsidP="007B7C25">
            <w:pPr>
              <w:jc w:val="center"/>
              <w:rPr>
                <w:rFonts w:ascii="仿宋_GB2312" w:eastAsia="仿宋_GB2312"/>
                <w:sz w:val="24"/>
              </w:rPr>
            </w:pPr>
          </w:p>
        </w:tc>
        <w:tc>
          <w:tcPr>
            <w:tcW w:w="1575" w:type="dxa"/>
            <w:vAlign w:val="center"/>
          </w:tcPr>
          <w:p w:rsidR="00594E4F" w:rsidRPr="00F44B10" w:rsidRDefault="00594E4F" w:rsidP="007B7C25">
            <w:pPr>
              <w:jc w:val="center"/>
              <w:rPr>
                <w:rFonts w:ascii="仿宋_GB2312" w:eastAsia="仿宋_GB2312"/>
                <w:sz w:val="24"/>
              </w:rPr>
            </w:pPr>
          </w:p>
        </w:tc>
        <w:tc>
          <w:tcPr>
            <w:tcW w:w="1575" w:type="dxa"/>
            <w:vAlign w:val="center"/>
          </w:tcPr>
          <w:p w:rsidR="00594E4F" w:rsidRPr="00F44B10" w:rsidRDefault="00594E4F" w:rsidP="007B7C25">
            <w:pPr>
              <w:jc w:val="center"/>
              <w:rPr>
                <w:rFonts w:ascii="仿宋_GB2312" w:eastAsia="仿宋_GB2312"/>
                <w:sz w:val="24"/>
              </w:rPr>
            </w:pPr>
          </w:p>
        </w:tc>
        <w:tc>
          <w:tcPr>
            <w:tcW w:w="1575" w:type="dxa"/>
            <w:vAlign w:val="center"/>
          </w:tcPr>
          <w:p w:rsidR="00594E4F" w:rsidRPr="00F44B10" w:rsidRDefault="00594E4F" w:rsidP="007B7C25">
            <w:pPr>
              <w:jc w:val="center"/>
              <w:rPr>
                <w:rFonts w:ascii="仿宋_GB2312" w:eastAsia="仿宋_GB2312"/>
                <w:sz w:val="24"/>
              </w:rPr>
            </w:pPr>
          </w:p>
        </w:tc>
        <w:tc>
          <w:tcPr>
            <w:tcW w:w="1575" w:type="dxa"/>
            <w:vAlign w:val="center"/>
          </w:tcPr>
          <w:p w:rsidR="00594E4F" w:rsidRPr="00F44B10" w:rsidRDefault="00594E4F" w:rsidP="007B7C25">
            <w:pPr>
              <w:jc w:val="center"/>
              <w:rPr>
                <w:rFonts w:ascii="仿宋_GB2312" w:eastAsia="仿宋_GB2312"/>
                <w:sz w:val="24"/>
              </w:rPr>
            </w:pPr>
          </w:p>
        </w:tc>
        <w:tc>
          <w:tcPr>
            <w:tcW w:w="1575" w:type="dxa"/>
            <w:vAlign w:val="center"/>
          </w:tcPr>
          <w:p w:rsidR="00594E4F" w:rsidRPr="00F44B10" w:rsidRDefault="00594E4F" w:rsidP="007B7C25">
            <w:pPr>
              <w:jc w:val="center"/>
              <w:rPr>
                <w:rFonts w:ascii="仿宋_GB2312" w:eastAsia="仿宋_GB2312"/>
                <w:sz w:val="24"/>
              </w:rPr>
            </w:pPr>
          </w:p>
        </w:tc>
      </w:tr>
      <w:tr w:rsidR="00594E4F" w:rsidRPr="00F44B10" w:rsidTr="007B7C25">
        <w:trPr>
          <w:trHeight w:hRule="exact" w:val="567"/>
        </w:trPr>
        <w:tc>
          <w:tcPr>
            <w:tcW w:w="817" w:type="dxa"/>
            <w:vAlign w:val="center"/>
          </w:tcPr>
          <w:p w:rsidR="00594E4F" w:rsidRPr="00F44B10" w:rsidRDefault="00594E4F" w:rsidP="007B7C25">
            <w:pPr>
              <w:jc w:val="center"/>
              <w:rPr>
                <w:rFonts w:ascii="仿宋_GB2312" w:eastAsia="仿宋_GB2312"/>
                <w:sz w:val="24"/>
              </w:rPr>
            </w:pPr>
            <w:r w:rsidRPr="00F44B10">
              <w:rPr>
                <w:rFonts w:ascii="仿宋_GB2312" w:eastAsia="仿宋_GB2312"/>
                <w:sz w:val="24"/>
              </w:rPr>
              <w:t>2</w:t>
            </w:r>
          </w:p>
        </w:tc>
        <w:tc>
          <w:tcPr>
            <w:tcW w:w="2332" w:type="dxa"/>
            <w:vAlign w:val="center"/>
          </w:tcPr>
          <w:p w:rsidR="00594E4F" w:rsidRPr="00F44B10" w:rsidRDefault="00594E4F" w:rsidP="007B7C25">
            <w:pPr>
              <w:jc w:val="center"/>
              <w:rPr>
                <w:rFonts w:ascii="仿宋_GB2312" w:eastAsia="仿宋_GB2312"/>
                <w:sz w:val="24"/>
              </w:rPr>
            </w:pPr>
          </w:p>
        </w:tc>
        <w:tc>
          <w:tcPr>
            <w:tcW w:w="1575" w:type="dxa"/>
            <w:vAlign w:val="center"/>
          </w:tcPr>
          <w:p w:rsidR="00594E4F" w:rsidRPr="00F44B10" w:rsidRDefault="00594E4F" w:rsidP="007B7C25">
            <w:pPr>
              <w:jc w:val="center"/>
              <w:rPr>
                <w:rFonts w:ascii="仿宋_GB2312" w:eastAsia="仿宋_GB2312"/>
                <w:sz w:val="24"/>
              </w:rPr>
            </w:pPr>
          </w:p>
        </w:tc>
        <w:tc>
          <w:tcPr>
            <w:tcW w:w="1575" w:type="dxa"/>
            <w:vAlign w:val="center"/>
          </w:tcPr>
          <w:p w:rsidR="00594E4F" w:rsidRPr="00F44B10" w:rsidRDefault="00594E4F" w:rsidP="007B7C25">
            <w:pPr>
              <w:jc w:val="center"/>
              <w:rPr>
                <w:rFonts w:ascii="仿宋_GB2312" w:eastAsia="仿宋_GB2312"/>
                <w:sz w:val="24"/>
              </w:rPr>
            </w:pPr>
          </w:p>
        </w:tc>
        <w:tc>
          <w:tcPr>
            <w:tcW w:w="1575" w:type="dxa"/>
            <w:vAlign w:val="center"/>
          </w:tcPr>
          <w:p w:rsidR="00594E4F" w:rsidRPr="00F44B10" w:rsidRDefault="00594E4F" w:rsidP="007B7C25">
            <w:pPr>
              <w:jc w:val="center"/>
              <w:rPr>
                <w:rFonts w:ascii="仿宋_GB2312" w:eastAsia="仿宋_GB2312"/>
                <w:sz w:val="24"/>
              </w:rPr>
            </w:pPr>
          </w:p>
        </w:tc>
        <w:tc>
          <w:tcPr>
            <w:tcW w:w="1575" w:type="dxa"/>
            <w:vAlign w:val="center"/>
          </w:tcPr>
          <w:p w:rsidR="00594E4F" w:rsidRPr="00F44B10" w:rsidRDefault="00594E4F" w:rsidP="007B7C25">
            <w:pPr>
              <w:jc w:val="center"/>
              <w:rPr>
                <w:rFonts w:ascii="仿宋_GB2312" w:eastAsia="仿宋_GB2312"/>
                <w:sz w:val="24"/>
              </w:rPr>
            </w:pPr>
          </w:p>
        </w:tc>
        <w:tc>
          <w:tcPr>
            <w:tcW w:w="1575" w:type="dxa"/>
            <w:vAlign w:val="center"/>
          </w:tcPr>
          <w:p w:rsidR="00594E4F" w:rsidRPr="00F44B10" w:rsidRDefault="00594E4F" w:rsidP="007B7C25">
            <w:pPr>
              <w:jc w:val="center"/>
              <w:rPr>
                <w:rFonts w:ascii="仿宋_GB2312" w:eastAsia="仿宋_GB2312"/>
                <w:sz w:val="24"/>
              </w:rPr>
            </w:pPr>
          </w:p>
        </w:tc>
        <w:tc>
          <w:tcPr>
            <w:tcW w:w="1575" w:type="dxa"/>
            <w:vAlign w:val="center"/>
          </w:tcPr>
          <w:p w:rsidR="00594E4F" w:rsidRPr="00F44B10" w:rsidRDefault="00594E4F" w:rsidP="007B7C25">
            <w:pPr>
              <w:jc w:val="center"/>
              <w:rPr>
                <w:rFonts w:ascii="仿宋_GB2312" w:eastAsia="仿宋_GB2312"/>
                <w:sz w:val="24"/>
              </w:rPr>
            </w:pPr>
          </w:p>
        </w:tc>
        <w:tc>
          <w:tcPr>
            <w:tcW w:w="1575" w:type="dxa"/>
            <w:vAlign w:val="center"/>
          </w:tcPr>
          <w:p w:rsidR="00594E4F" w:rsidRPr="00F44B10" w:rsidRDefault="00594E4F" w:rsidP="007B7C25">
            <w:pPr>
              <w:jc w:val="center"/>
              <w:rPr>
                <w:rFonts w:ascii="仿宋_GB2312" w:eastAsia="仿宋_GB2312"/>
                <w:sz w:val="24"/>
              </w:rPr>
            </w:pPr>
          </w:p>
        </w:tc>
      </w:tr>
      <w:tr w:rsidR="00594E4F" w:rsidRPr="00F44B10" w:rsidTr="007B7C25">
        <w:trPr>
          <w:trHeight w:hRule="exact" w:val="567"/>
        </w:trPr>
        <w:tc>
          <w:tcPr>
            <w:tcW w:w="817" w:type="dxa"/>
            <w:vAlign w:val="center"/>
          </w:tcPr>
          <w:p w:rsidR="00594E4F" w:rsidRPr="00F44B10" w:rsidRDefault="00594E4F" w:rsidP="007B7C25">
            <w:pPr>
              <w:jc w:val="center"/>
              <w:rPr>
                <w:rFonts w:ascii="仿宋_GB2312" w:eastAsia="仿宋_GB2312"/>
                <w:sz w:val="24"/>
              </w:rPr>
            </w:pPr>
            <w:r w:rsidRPr="00F44B10">
              <w:rPr>
                <w:rFonts w:ascii="仿宋_GB2312" w:eastAsia="仿宋_GB2312"/>
                <w:sz w:val="24"/>
              </w:rPr>
              <w:t>3</w:t>
            </w:r>
          </w:p>
        </w:tc>
        <w:tc>
          <w:tcPr>
            <w:tcW w:w="2332" w:type="dxa"/>
            <w:vAlign w:val="center"/>
          </w:tcPr>
          <w:p w:rsidR="00594E4F" w:rsidRPr="00F44B10" w:rsidRDefault="00594E4F" w:rsidP="007B7C25">
            <w:pPr>
              <w:jc w:val="center"/>
              <w:rPr>
                <w:rFonts w:ascii="仿宋_GB2312" w:eastAsia="仿宋_GB2312"/>
                <w:sz w:val="24"/>
              </w:rPr>
            </w:pPr>
          </w:p>
        </w:tc>
        <w:tc>
          <w:tcPr>
            <w:tcW w:w="1575" w:type="dxa"/>
            <w:vAlign w:val="center"/>
          </w:tcPr>
          <w:p w:rsidR="00594E4F" w:rsidRPr="00F44B10" w:rsidRDefault="00594E4F" w:rsidP="007B7C25">
            <w:pPr>
              <w:jc w:val="center"/>
              <w:rPr>
                <w:rFonts w:ascii="仿宋_GB2312" w:eastAsia="仿宋_GB2312"/>
                <w:sz w:val="24"/>
              </w:rPr>
            </w:pPr>
          </w:p>
        </w:tc>
        <w:tc>
          <w:tcPr>
            <w:tcW w:w="1575" w:type="dxa"/>
            <w:vAlign w:val="center"/>
          </w:tcPr>
          <w:p w:rsidR="00594E4F" w:rsidRPr="00F44B10" w:rsidRDefault="00594E4F" w:rsidP="007B7C25">
            <w:pPr>
              <w:jc w:val="center"/>
              <w:rPr>
                <w:rFonts w:ascii="仿宋_GB2312" w:eastAsia="仿宋_GB2312"/>
                <w:sz w:val="24"/>
              </w:rPr>
            </w:pPr>
          </w:p>
        </w:tc>
        <w:tc>
          <w:tcPr>
            <w:tcW w:w="1575" w:type="dxa"/>
            <w:vAlign w:val="center"/>
          </w:tcPr>
          <w:p w:rsidR="00594E4F" w:rsidRPr="00F44B10" w:rsidRDefault="00594E4F" w:rsidP="007B7C25">
            <w:pPr>
              <w:jc w:val="center"/>
              <w:rPr>
                <w:rFonts w:ascii="仿宋_GB2312" w:eastAsia="仿宋_GB2312"/>
                <w:sz w:val="24"/>
              </w:rPr>
            </w:pPr>
          </w:p>
        </w:tc>
        <w:tc>
          <w:tcPr>
            <w:tcW w:w="1575" w:type="dxa"/>
            <w:vAlign w:val="center"/>
          </w:tcPr>
          <w:p w:rsidR="00594E4F" w:rsidRPr="00F44B10" w:rsidRDefault="00594E4F" w:rsidP="007B7C25">
            <w:pPr>
              <w:jc w:val="center"/>
              <w:rPr>
                <w:rFonts w:ascii="仿宋_GB2312" w:eastAsia="仿宋_GB2312"/>
                <w:sz w:val="24"/>
              </w:rPr>
            </w:pPr>
          </w:p>
        </w:tc>
        <w:tc>
          <w:tcPr>
            <w:tcW w:w="1575" w:type="dxa"/>
            <w:vAlign w:val="center"/>
          </w:tcPr>
          <w:p w:rsidR="00594E4F" w:rsidRPr="00F44B10" w:rsidRDefault="00594E4F" w:rsidP="007B7C25">
            <w:pPr>
              <w:jc w:val="center"/>
              <w:rPr>
                <w:rFonts w:ascii="仿宋_GB2312" w:eastAsia="仿宋_GB2312"/>
                <w:sz w:val="24"/>
              </w:rPr>
            </w:pPr>
          </w:p>
        </w:tc>
        <w:tc>
          <w:tcPr>
            <w:tcW w:w="1575" w:type="dxa"/>
            <w:vAlign w:val="center"/>
          </w:tcPr>
          <w:p w:rsidR="00594E4F" w:rsidRPr="00F44B10" w:rsidRDefault="00594E4F" w:rsidP="007B7C25">
            <w:pPr>
              <w:jc w:val="center"/>
              <w:rPr>
                <w:rFonts w:ascii="仿宋_GB2312" w:eastAsia="仿宋_GB2312"/>
                <w:sz w:val="24"/>
              </w:rPr>
            </w:pPr>
          </w:p>
        </w:tc>
        <w:tc>
          <w:tcPr>
            <w:tcW w:w="1575" w:type="dxa"/>
            <w:vAlign w:val="center"/>
          </w:tcPr>
          <w:p w:rsidR="00594E4F" w:rsidRPr="00F44B10" w:rsidRDefault="00594E4F" w:rsidP="007B7C25">
            <w:pPr>
              <w:jc w:val="center"/>
              <w:rPr>
                <w:rFonts w:ascii="仿宋_GB2312" w:eastAsia="仿宋_GB2312"/>
                <w:sz w:val="24"/>
              </w:rPr>
            </w:pPr>
          </w:p>
        </w:tc>
      </w:tr>
      <w:tr w:rsidR="00594E4F" w:rsidRPr="00F44B10" w:rsidTr="007B7C25">
        <w:trPr>
          <w:trHeight w:hRule="exact" w:val="567"/>
        </w:trPr>
        <w:tc>
          <w:tcPr>
            <w:tcW w:w="817" w:type="dxa"/>
            <w:vAlign w:val="center"/>
          </w:tcPr>
          <w:p w:rsidR="00594E4F" w:rsidRPr="00F44B10" w:rsidRDefault="00594E4F" w:rsidP="007B7C25">
            <w:pPr>
              <w:jc w:val="center"/>
              <w:rPr>
                <w:rFonts w:ascii="仿宋_GB2312" w:eastAsia="仿宋_GB2312"/>
                <w:sz w:val="24"/>
              </w:rPr>
            </w:pPr>
            <w:r w:rsidRPr="00F44B10">
              <w:rPr>
                <w:rFonts w:ascii="仿宋_GB2312" w:eastAsia="仿宋_GB2312"/>
                <w:sz w:val="24"/>
              </w:rPr>
              <w:t>4</w:t>
            </w:r>
          </w:p>
        </w:tc>
        <w:tc>
          <w:tcPr>
            <w:tcW w:w="2332" w:type="dxa"/>
            <w:vAlign w:val="center"/>
          </w:tcPr>
          <w:p w:rsidR="00594E4F" w:rsidRPr="00F44B10" w:rsidRDefault="00594E4F" w:rsidP="007B7C25">
            <w:pPr>
              <w:jc w:val="center"/>
              <w:rPr>
                <w:rFonts w:ascii="仿宋_GB2312" w:eastAsia="仿宋_GB2312"/>
                <w:sz w:val="24"/>
              </w:rPr>
            </w:pPr>
          </w:p>
        </w:tc>
        <w:tc>
          <w:tcPr>
            <w:tcW w:w="1575" w:type="dxa"/>
            <w:vAlign w:val="center"/>
          </w:tcPr>
          <w:p w:rsidR="00594E4F" w:rsidRPr="00F44B10" w:rsidRDefault="00594E4F" w:rsidP="007B7C25">
            <w:pPr>
              <w:jc w:val="center"/>
              <w:rPr>
                <w:rFonts w:ascii="仿宋_GB2312" w:eastAsia="仿宋_GB2312"/>
                <w:sz w:val="24"/>
              </w:rPr>
            </w:pPr>
          </w:p>
        </w:tc>
        <w:tc>
          <w:tcPr>
            <w:tcW w:w="1575" w:type="dxa"/>
            <w:vAlign w:val="center"/>
          </w:tcPr>
          <w:p w:rsidR="00594E4F" w:rsidRPr="00F44B10" w:rsidRDefault="00594E4F" w:rsidP="007B7C25">
            <w:pPr>
              <w:jc w:val="center"/>
              <w:rPr>
                <w:rFonts w:ascii="仿宋_GB2312" w:eastAsia="仿宋_GB2312"/>
                <w:sz w:val="24"/>
              </w:rPr>
            </w:pPr>
          </w:p>
        </w:tc>
        <w:tc>
          <w:tcPr>
            <w:tcW w:w="1575" w:type="dxa"/>
            <w:vAlign w:val="center"/>
          </w:tcPr>
          <w:p w:rsidR="00594E4F" w:rsidRPr="00F44B10" w:rsidRDefault="00594E4F" w:rsidP="007B7C25">
            <w:pPr>
              <w:jc w:val="center"/>
              <w:rPr>
                <w:rFonts w:ascii="仿宋_GB2312" w:eastAsia="仿宋_GB2312"/>
                <w:sz w:val="24"/>
              </w:rPr>
            </w:pPr>
          </w:p>
        </w:tc>
        <w:tc>
          <w:tcPr>
            <w:tcW w:w="1575" w:type="dxa"/>
            <w:vAlign w:val="center"/>
          </w:tcPr>
          <w:p w:rsidR="00594E4F" w:rsidRPr="00F44B10" w:rsidRDefault="00594E4F" w:rsidP="007B7C25">
            <w:pPr>
              <w:jc w:val="center"/>
              <w:rPr>
                <w:rFonts w:ascii="仿宋_GB2312" w:eastAsia="仿宋_GB2312"/>
                <w:sz w:val="24"/>
              </w:rPr>
            </w:pPr>
          </w:p>
        </w:tc>
        <w:tc>
          <w:tcPr>
            <w:tcW w:w="1575" w:type="dxa"/>
            <w:vAlign w:val="center"/>
          </w:tcPr>
          <w:p w:rsidR="00594E4F" w:rsidRPr="00F44B10" w:rsidRDefault="00594E4F" w:rsidP="007B7C25">
            <w:pPr>
              <w:jc w:val="center"/>
              <w:rPr>
                <w:rFonts w:ascii="仿宋_GB2312" w:eastAsia="仿宋_GB2312"/>
                <w:sz w:val="24"/>
              </w:rPr>
            </w:pPr>
          </w:p>
        </w:tc>
        <w:tc>
          <w:tcPr>
            <w:tcW w:w="1575" w:type="dxa"/>
            <w:vAlign w:val="center"/>
          </w:tcPr>
          <w:p w:rsidR="00594E4F" w:rsidRPr="00F44B10" w:rsidRDefault="00594E4F" w:rsidP="007B7C25">
            <w:pPr>
              <w:jc w:val="center"/>
              <w:rPr>
                <w:rFonts w:ascii="仿宋_GB2312" w:eastAsia="仿宋_GB2312"/>
                <w:sz w:val="24"/>
              </w:rPr>
            </w:pPr>
          </w:p>
        </w:tc>
        <w:tc>
          <w:tcPr>
            <w:tcW w:w="1575" w:type="dxa"/>
            <w:vAlign w:val="center"/>
          </w:tcPr>
          <w:p w:rsidR="00594E4F" w:rsidRPr="00F44B10" w:rsidRDefault="00594E4F" w:rsidP="007B7C25">
            <w:pPr>
              <w:jc w:val="center"/>
              <w:rPr>
                <w:rFonts w:ascii="仿宋_GB2312" w:eastAsia="仿宋_GB2312"/>
                <w:sz w:val="24"/>
              </w:rPr>
            </w:pPr>
          </w:p>
        </w:tc>
      </w:tr>
      <w:tr w:rsidR="00594E4F" w:rsidRPr="00F44B10" w:rsidTr="007B7C25">
        <w:trPr>
          <w:trHeight w:hRule="exact" w:val="567"/>
        </w:trPr>
        <w:tc>
          <w:tcPr>
            <w:tcW w:w="817" w:type="dxa"/>
            <w:vAlign w:val="center"/>
          </w:tcPr>
          <w:p w:rsidR="00594E4F" w:rsidRPr="00F44B10" w:rsidRDefault="00594E4F" w:rsidP="007B7C25">
            <w:pPr>
              <w:jc w:val="center"/>
              <w:rPr>
                <w:rFonts w:ascii="仿宋_GB2312" w:eastAsia="仿宋_GB2312"/>
                <w:sz w:val="24"/>
              </w:rPr>
            </w:pPr>
            <w:r w:rsidRPr="00F44B10">
              <w:rPr>
                <w:rFonts w:ascii="仿宋_GB2312" w:eastAsia="仿宋_GB2312"/>
                <w:sz w:val="24"/>
              </w:rPr>
              <w:t>5</w:t>
            </w:r>
          </w:p>
        </w:tc>
        <w:tc>
          <w:tcPr>
            <w:tcW w:w="2332" w:type="dxa"/>
            <w:vAlign w:val="center"/>
          </w:tcPr>
          <w:p w:rsidR="00594E4F" w:rsidRPr="00F44B10" w:rsidRDefault="00594E4F" w:rsidP="007B7C25">
            <w:pPr>
              <w:jc w:val="center"/>
              <w:rPr>
                <w:rFonts w:ascii="仿宋_GB2312" w:eastAsia="仿宋_GB2312"/>
                <w:sz w:val="24"/>
              </w:rPr>
            </w:pPr>
          </w:p>
        </w:tc>
        <w:tc>
          <w:tcPr>
            <w:tcW w:w="1575" w:type="dxa"/>
            <w:vAlign w:val="center"/>
          </w:tcPr>
          <w:p w:rsidR="00594E4F" w:rsidRPr="00F44B10" w:rsidRDefault="00594E4F" w:rsidP="007B7C25">
            <w:pPr>
              <w:jc w:val="center"/>
              <w:rPr>
                <w:rFonts w:ascii="仿宋_GB2312" w:eastAsia="仿宋_GB2312"/>
                <w:sz w:val="24"/>
              </w:rPr>
            </w:pPr>
          </w:p>
        </w:tc>
        <w:tc>
          <w:tcPr>
            <w:tcW w:w="1575" w:type="dxa"/>
            <w:vAlign w:val="center"/>
          </w:tcPr>
          <w:p w:rsidR="00594E4F" w:rsidRPr="00F44B10" w:rsidRDefault="00594E4F" w:rsidP="007B7C25">
            <w:pPr>
              <w:jc w:val="center"/>
              <w:rPr>
                <w:rFonts w:ascii="仿宋_GB2312" w:eastAsia="仿宋_GB2312"/>
                <w:sz w:val="24"/>
              </w:rPr>
            </w:pPr>
          </w:p>
        </w:tc>
        <w:tc>
          <w:tcPr>
            <w:tcW w:w="1575" w:type="dxa"/>
            <w:vAlign w:val="center"/>
          </w:tcPr>
          <w:p w:rsidR="00594E4F" w:rsidRPr="00F44B10" w:rsidRDefault="00594E4F" w:rsidP="007B7C25">
            <w:pPr>
              <w:jc w:val="center"/>
              <w:rPr>
                <w:rFonts w:ascii="仿宋_GB2312" w:eastAsia="仿宋_GB2312"/>
                <w:sz w:val="24"/>
              </w:rPr>
            </w:pPr>
          </w:p>
        </w:tc>
        <w:tc>
          <w:tcPr>
            <w:tcW w:w="1575" w:type="dxa"/>
            <w:vAlign w:val="center"/>
          </w:tcPr>
          <w:p w:rsidR="00594E4F" w:rsidRPr="00F44B10" w:rsidRDefault="00594E4F" w:rsidP="007B7C25">
            <w:pPr>
              <w:jc w:val="center"/>
              <w:rPr>
                <w:rFonts w:ascii="仿宋_GB2312" w:eastAsia="仿宋_GB2312"/>
                <w:sz w:val="24"/>
              </w:rPr>
            </w:pPr>
          </w:p>
        </w:tc>
        <w:tc>
          <w:tcPr>
            <w:tcW w:w="1575" w:type="dxa"/>
            <w:vAlign w:val="center"/>
          </w:tcPr>
          <w:p w:rsidR="00594E4F" w:rsidRPr="00F44B10" w:rsidRDefault="00594E4F" w:rsidP="007B7C25">
            <w:pPr>
              <w:jc w:val="center"/>
              <w:rPr>
                <w:rFonts w:ascii="仿宋_GB2312" w:eastAsia="仿宋_GB2312"/>
                <w:sz w:val="24"/>
              </w:rPr>
            </w:pPr>
          </w:p>
        </w:tc>
        <w:tc>
          <w:tcPr>
            <w:tcW w:w="1575" w:type="dxa"/>
            <w:vAlign w:val="center"/>
          </w:tcPr>
          <w:p w:rsidR="00594E4F" w:rsidRPr="00F44B10" w:rsidRDefault="00594E4F" w:rsidP="007B7C25">
            <w:pPr>
              <w:jc w:val="center"/>
              <w:rPr>
                <w:rFonts w:ascii="仿宋_GB2312" w:eastAsia="仿宋_GB2312"/>
                <w:sz w:val="24"/>
              </w:rPr>
            </w:pPr>
          </w:p>
        </w:tc>
        <w:tc>
          <w:tcPr>
            <w:tcW w:w="1575" w:type="dxa"/>
            <w:vAlign w:val="center"/>
          </w:tcPr>
          <w:p w:rsidR="00594E4F" w:rsidRPr="00F44B10" w:rsidRDefault="00594E4F" w:rsidP="007B7C25">
            <w:pPr>
              <w:jc w:val="center"/>
              <w:rPr>
                <w:rFonts w:ascii="仿宋_GB2312" w:eastAsia="仿宋_GB2312"/>
                <w:sz w:val="24"/>
              </w:rPr>
            </w:pPr>
          </w:p>
        </w:tc>
      </w:tr>
      <w:tr w:rsidR="00594E4F" w:rsidRPr="00F44B10" w:rsidTr="007B7C25">
        <w:trPr>
          <w:trHeight w:hRule="exact" w:val="567"/>
        </w:trPr>
        <w:tc>
          <w:tcPr>
            <w:tcW w:w="817" w:type="dxa"/>
            <w:vAlign w:val="center"/>
          </w:tcPr>
          <w:p w:rsidR="00594E4F" w:rsidRPr="00F44B10" w:rsidRDefault="00594E4F" w:rsidP="007B7C25">
            <w:pPr>
              <w:jc w:val="center"/>
              <w:rPr>
                <w:rFonts w:ascii="仿宋_GB2312" w:eastAsia="仿宋_GB2312"/>
                <w:sz w:val="24"/>
              </w:rPr>
            </w:pPr>
            <w:r w:rsidRPr="00F44B10">
              <w:rPr>
                <w:rFonts w:ascii="仿宋_GB2312" w:eastAsia="仿宋_GB2312"/>
                <w:sz w:val="24"/>
              </w:rPr>
              <w:t>6</w:t>
            </w:r>
          </w:p>
        </w:tc>
        <w:tc>
          <w:tcPr>
            <w:tcW w:w="2332" w:type="dxa"/>
            <w:vAlign w:val="center"/>
          </w:tcPr>
          <w:p w:rsidR="00594E4F" w:rsidRPr="00F44B10" w:rsidRDefault="00594E4F" w:rsidP="007B7C25">
            <w:pPr>
              <w:jc w:val="center"/>
              <w:rPr>
                <w:rFonts w:ascii="仿宋_GB2312" w:eastAsia="仿宋_GB2312"/>
                <w:sz w:val="24"/>
              </w:rPr>
            </w:pPr>
          </w:p>
        </w:tc>
        <w:tc>
          <w:tcPr>
            <w:tcW w:w="1575" w:type="dxa"/>
            <w:vAlign w:val="center"/>
          </w:tcPr>
          <w:p w:rsidR="00594E4F" w:rsidRPr="00F44B10" w:rsidRDefault="00594E4F" w:rsidP="007B7C25">
            <w:pPr>
              <w:jc w:val="center"/>
              <w:rPr>
                <w:rFonts w:ascii="仿宋_GB2312" w:eastAsia="仿宋_GB2312"/>
                <w:sz w:val="24"/>
              </w:rPr>
            </w:pPr>
          </w:p>
        </w:tc>
        <w:tc>
          <w:tcPr>
            <w:tcW w:w="1575" w:type="dxa"/>
            <w:vAlign w:val="center"/>
          </w:tcPr>
          <w:p w:rsidR="00594E4F" w:rsidRPr="00F44B10" w:rsidRDefault="00594E4F" w:rsidP="007B7C25">
            <w:pPr>
              <w:jc w:val="center"/>
              <w:rPr>
                <w:rFonts w:ascii="仿宋_GB2312" w:eastAsia="仿宋_GB2312"/>
                <w:sz w:val="24"/>
              </w:rPr>
            </w:pPr>
          </w:p>
        </w:tc>
        <w:tc>
          <w:tcPr>
            <w:tcW w:w="1575" w:type="dxa"/>
            <w:vAlign w:val="center"/>
          </w:tcPr>
          <w:p w:rsidR="00594E4F" w:rsidRPr="00F44B10" w:rsidRDefault="00594E4F" w:rsidP="007B7C25">
            <w:pPr>
              <w:jc w:val="center"/>
              <w:rPr>
                <w:rFonts w:ascii="仿宋_GB2312" w:eastAsia="仿宋_GB2312"/>
                <w:sz w:val="24"/>
              </w:rPr>
            </w:pPr>
          </w:p>
        </w:tc>
        <w:tc>
          <w:tcPr>
            <w:tcW w:w="1575" w:type="dxa"/>
            <w:vAlign w:val="center"/>
          </w:tcPr>
          <w:p w:rsidR="00594E4F" w:rsidRPr="00F44B10" w:rsidRDefault="00594E4F" w:rsidP="007B7C25">
            <w:pPr>
              <w:jc w:val="center"/>
              <w:rPr>
                <w:rFonts w:ascii="仿宋_GB2312" w:eastAsia="仿宋_GB2312"/>
                <w:sz w:val="24"/>
              </w:rPr>
            </w:pPr>
          </w:p>
        </w:tc>
        <w:tc>
          <w:tcPr>
            <w:tcW w:w="1575" w:type="dxa"/>
            <w:vAlign w:val="center"/>
          </w:tcPr>
          <w:p w:rsidR="00594E4F" w:rsidRPr="00F44B10" w:rsidRDefault="00594E4F" w:rsidP="007B7C25">
            <w:pPr>
              <w:jc w:val="center"/>
              <w:rPr>
                <w:rFonts w:ascii="仿宋_GB2312" w:eastAsia="仿宋_GB2312"/>
                <w:sz w:val="24"/>
              </w:rPr>
            </w:pPr>
          </w:p>
        </w:tc>
        <w:tc>
          <w:tcPr>
            <w:tcW w:w="1575" w:type="dxa"/>
            <w:vAlign w:val="center"/>
          </w:tcPr>
          <w:p w:rsidR="00594E4F" w:rsidRPr="00F44B10" w:rsidRDefault="00594E4F" w:rsidP="007B7C25">
            <w:pPr>
              <w:jc w:val="center"/>
              <w:rPr>
                <w:rFonts w:ascii="仿宋_GB2312" w:eastAsia="仿宋_GB2312"/>
                <w:sz w:val="24"/>
              </w:rPr>
            </w:pPr>
          </w:p>
        </w:tc>
        <w:tc>
          <w:tcPr>
            <w:tcW w:w="1575" w:type="dxa"/>
            <w:vAlign w:val="center"/>
          </w:tcPr>
          <w:p w:rsidR="00594E4F" w:rsidRPr="00F44B10" w:rsidRDefault="00594E4F" w:rsidP="007B7C25">
            <w:pPr>
              <w:jc w:val="center"/>
              <w:rPr>
                <w:rFonts w:ascii="仿宋_GB2312" w:eastAsia="仿宋_GB2312"/>
                <w:sz w:val="24"/>
              </w:rPr>
            </w:pPr>
          </w:p>
        </w:tc>
      </w:tr>
      <w:tr w:rsidR="00594E4F" w:rsidRPr="00F44B10" w:rsidTr="007B7C25">
        <w:trPr>
          <w:trHeight w:hRule="exact" w:val="567"/>
        </w:trPr>
        <w:tc>
          <w:tcPr>
            <w:tcW w:w="817" w:type="dxa"/>
            <w:vAlign w:val="center"/>
          </w:tcPr>
          <w:p w:rsidR="00594E4F" w:rsidRPr="00F44B10" w:rsidRDefault="00594E4F" w:rsidP="007B7C25">
            <w:pPr>
              <w:jc w:val="center"/>
              <w:rPr>
                <w:rFonts w:ascii="仿宋_GB2312" w:eastAsia="仿宋_GB2312"/>
                <w:sz w:val="24"/>
              </w:rPr>
            </w:pPr>
            <w:r>
              <w:rPr>
                <w:rFonts w:ascii="仿宋_GB2312" w:eastAsia="仿宋_GB2312"/>
                <w:sz w:val="24"/>
              </w:rPr>
              <w:t>7</w:t>
            </w:r>
          </w:p>
        </w:tc>
        <w:tc>
          <w:tcPr>
            <w:tcW w:w="2332" w:type="dxa"/>
            <w:vAlign w:val="center"/>
          </w:tcPr>
          <w:p w:rsidR="00594E4F" w:rsidRPr="00F44B10" w:rsidRDefault="00594E4F" w:rsidP="007B7C25">
            <w:pPr>
              <w:jc w:val="center"/>
              <w:rPr>
                <w:rFonts w:ascii="仿宋_GB2312" w:eastAsia="仿宋_GB2312"/>
                <w:sz w:val="24"/>
              </w:rPr>
            </w:pPr>
          </w:p>
        </w:tc>
        <w:tc>
          <w:tcPr>
            <w:tcW w:w="1575" w:type="dxa"/>
            <w:vAlign w:val="center"/>
          </w:tcPr>
          <w:p w:rsidR="00594E4F" w:rsidRPr="00F44B10" w:rsidRDefault="00594E4F" w:rsidP="007B7C25">
            <w:pPr>
              <w:jc w:val="center"/>
              <w:rPr>
                <w:rFonts w:ascii="仿宋_GB2312" w:eastAsia="仿宋_GB2312"/>
                <w:sz w:val="24"/>
              </w:rPr>
            </w:pPr>
          </w:p>
        </w:tc>
        <w:tc>
          <w:tcPr>
            <w:tcW w:w="1575" w:type="dxa"/>
            <w:vAlign w:val="center"/>
          </w:tcPr>
          <w:p w:rsidR="00594E4F" w:rsidRPr="00F44B10" w:rsidRDefault="00594E4F" w:rsidP="007B7C25">
            <w:pPr>
              <w:jc w:val="center"/>
              <w:rPr>
                <w:rFonts w:ascii="仿宋_GB2312" w:eastAsia="仿宋_GB2312"/>
                <w:sz w:val="24"/>
              </w:rPr>
            </w:pPr>
          </w:p>
        </w:tc>
        <w:tc>
          <w:tcPr>
            <w:tcW w:w="1575" w:type="dxa"/>
            <w:vAlign w:val="center"/>
          </w:tcPr>
          <w:p w:rsidR="00594E4F" w:rsidRPr="00F44B10" w:rsidRDefault="00594E4F" w:rsidP="007B7C25">
            <w:pPr>
              <w:jc w:val="center"/>
              <w:rPr>
                <w:rFonts w:ascii="仿宋_GB2312" w:eastAsia="仿宋_GB2312"/>
                <w:sz w:val="24"/>
              </w:rPr>
            </w:pPr>
          </w:p>
        </w:tc>
        <w:tc>
          <w:tcPr>
            <w:tcW w:w="1575" w:type="dxa"/>
            <w:vAlign w:val="center"/>
          </w:tcPr>
          <w:p w:rsidR="00594E4F" w:rsidRPr="00F44B10" w:rsidRDefault="00594E4F" w:rsidP="007B7C25">
            <w:pPr>
              <w:jc w:val="center"/>
              <w:rPr>
                <w:rFonts w:ascii="仿宋_GB2312" w:eastAsia="仿宋_GB2312"/>
                <w:sz w:val="24"/>
              </w:rPr>
            </w:pPr>
          </w:p>
        </w:tc>
        <w:tc>
          <w:tcPr>
            <w:tcW w:w="1575" w:type="dxa"/>
            <w:vAlign w:val="center"/>
          </w:tcPr>
          <w:p w:rsidR="00594E4F" w:rsidRPr="00F44B10" w:rsidRDefault="00594E4F" w:rsidP="007B7C25">
            <w:pPr>
              <w:jc w:val="center"/>
              <w:rPr>
                <w:rFonts w:ascii="仿宋_GB2312" w:eastAsia="仿宋_GB2312"/>
                <w:sz w:val="24"/>
              </w:rPr>
            </w:pPr>
          </w:p>
        </w:tc>
        <w:tc>
          <w:tcPr>
            <w:tcW w:w="1575" w:type="dxa"/>
            <w:vAlign w:val="center"/>
          </w:tcPr>
          <w:p w:rsidR="00594E4F" w:rsidRPr="00F44B10" w:rsidRDefault="00594E4F" w:rsidP="007B7C25">
            <w:pPr>
              <w:jc w:val="center"/>
              <w:rPr>
                <w:rFonts w:ascii="仿宋_GB2312" w:eastAsia="仿宋_GB2312"/>
                <w:sz w:val="24"/>
              </w:rPr>
            </w:pPr>
          </w:p>
        </w:tc>
        <w:tc>
          <w:tcPr>
            <w:tcW w:w="1575" w:type="dxa"/>
            <w:vAlign w:val="center"/>
          </w:tcPr>
          <w:p w:rsidR="00594E4F" w:rsidRPr="00F44B10" w:rsidRDefault="00594E4F" w:rsidP="007B7C25">
            <w:pPr>
              <w:jc w:val="center"/>
              <w:rPr>
                <w:rFonts w:ascii="仿宋_GB2312" w:eastAsia="仿宋_GB2312"/>
                <w:sz w:val="24"/>
              </w:rPr>
            </w:pPr>
          </w:p>
        </w:tc>
      </w:tr>
      <w:tr w:rsidR="00594E4F" w:rsidRPr="00F44B10" w:rsidTr="007B7C25">
        <w:trPr>
          <w:trHeight w:hRule="exact" w:val="567"/>
        </w:trPr>
        <w:tc>
          <w:tcPr>
            <w:tcW w:w="817" w:type="dxa"/>
            <w:vAlign w:val="center"/>
          </w:tcPr>
          <w:p w:rsidR="00594E4F" w:rsidRPr="00F44B10" w:rsidRDefault="00594E4F" w:rsidP="007B7C25">
            <w:pPr>
              <w:jc w:val="center"/>
              <w:rPr>
                <w:rFonts w:ascii="仿宋_GB2312" w:eastAsia="仿宋_GB2312"/>
                <w:sz w:val="24"/>
              </w:rPr>
            </w:pPr>
            <w:r>
              <w:rPr>
                <w:rFonts w:ascii="仿宋_GB2312" w:eastAsia="仿宋_GB2312" w:hint="eastAsia"/>
                <w:sz w:val="24"/>
              </w:rPr>
              <w:t>…</w:t>
            </w:r>
          </w:p>
        </w:tc>
        <w:tc>
          <w:tcPr>
            <w:tcW w:w="2332" w:type="dxa"/>
            <w:vAlign w:val="center"/>
          </w:tcPr>
          <w:p w:rsidR="00594E4F" w:rsidRPr="00F44B10" w:rsidRDefault="00594E4F" w:rsidP="007B7C25">
            <w:pPr>
              <w:jc w:val="center"/>
              <w:rPr>
                <w:rFonts w:ascii="仿宋_GB2312" w:eastAsia="仿宋_GB2312"/>
                <w:sz w:val="24"/>
              </w:rPr>
            </w:pPr>
          </w:p>
        </w:tc>
        <w:tc>
          <w:tcPr>
            <w:tcW w:w="1575" w:type="dxa"/>
            <w:vAlign w:val="center"/>
          </w:tcPr>
          <w:p w:rsidR="00594E4F" w:rsidRPr="00F44B10" w:rsidRDefault="00594E4F" w:rsidP="007B7C25">
            <w:pPr>
              <w:jc w:val="center"/>
              <w:rPr>
                <w:rFonts w:ascii="仿宋_GB2312" w:eastAsia="仿宋_GB2312"/>
                <w:sz w:val="24"/>
              </w:rPr>
            </w:pPr>
          </w:p>
        </w:tc>
        <w:tc>
          <w:tcPr>
            <w:tcW w:w="1575" w:type="dxa"/>
            <w:vAlign w:val="center"/>
          </w:tcPr>
          <w:p w:rsidR="00594E4F" w:rsidRPr="00F44B10" w:rsidRDefault="00594E4F" w:rsidP="007B7C25">
            <w:pPr>
              <w:jc w:val="center"/>
              <w:rPr>
                <w:rFonts w:ascii="仿宋_GB2312" w:eastAsia="仿宋_GB2312"/>
                <w:sz w:val="24"/>
              </w:rPr>
            </w:pPr>
          </w:p>
        </w:tc>
        <w:tc>
          <w:tcPr>
            <w:tcW w:w="1575" w:type="dxa"/>
            <w:vAlign w:val="center"/>
          </w:tcPr>
          <w:p w:rsidR="00594E4F" w:rsidRPr="00F44B10" w:rsidRDefault="00594E4F" w:rsidP="007B7C25">
            <w:pPr>
              <w:jc w:val="center"/>
              <w:rPr>
                <w:rFonts w:ascii="仿宋_GB2312" w:eastAsia="仿宋_GB2312"/>
                <w:sz w:val="24"/>
              </w:rPr>
            </w:pPr>
          </w:p>
        </w:tc>
        <w:tc>
          <w:tcPr>
            <w:tcW w:w="1575" w:type="dxa"/>
            <w:vAlign w:val="center"/>
          </w:tcPr>
          <w:p w:rsidR="00594E4F" w:rsidRPr="00F44B10" w:rsidRDefault="00594E4F" w:rsidP="007B7C25">
            <w:pPr>
              <w:jc w:val="center"/>
              <w:rPr>
                <w:rFonts w:ascii="仿宋_GB2312" w:eastAsia="仿宋_GB2312"/>
                <w:sz w:val="24"/>
              </w:rPr>
            </w:pPr>
          </w:p>
        </w:tc>
        <w:tc>
          <w:tcPr>
            <w:tcW w:w="1575" w:type="dxa"/>
            <w:vAlign w:val="center"/>
          </w:tcPr>
          <w:p w:rsidR="00594E4F" w:rsidRPr="00F44B10" w:rsidRDefault="00594E4F" w:rsidP="007B7C25">
            <w:pPr>
              <w:jc w:val="center"/>
              <w:rPr>
                <w:rFonts w:ascii="仿宋_GB2312" w:eastAsia="仿宋_GB2312"/>
                <w:sz w:val="24"/>
              </w:rPr>
            </w:pPr>
          </w:p>
        </w:tc>
        <w:tc>
          <w:tcPr>
            <w:tcW w:w="1575" w:type="dxa"/>
            <w:vAlign w:val="center"/>
          </w:tcPr>
          <w:p w:rsidR="00594E4F" w:rsidRPr="00F44B10" w:rsidRDefault="00594E4F" w:rsidP="007B7C25">
            <w:pPr>
              <w:jc w:val="center"/>
              <w:rPr>
                <w:rFonts w:ascii="仿宋_GB2312" w:eastAsia="仿宋_GB2312"/>
                <w:sz w:val="24"/>
              </w:rPr>
            </w:pPr>
          </w:p>
        </w:tc>
        <w:tc>
          <w:tcPr>
            <w:tcW w:w="1575" w:type="dxa"/>
            <w:vAlign w:val="center"/>
          </w:tcPr>
          <w:p w:rsidR="00594E4F" w:rsidRPr="00F44B10" w:rsidRDefault="00594E4F" w:rsidP="007B7C25">
            <w:pPr>
              <w:jc w:val="center"/>
              <w:rPr>
                <w:rFonts w:ascii="仿宋_GB2312" w:eastAsia="仿宋_GB2312"/>
                <w:sz w:val="24"/>
              </w:rPr>
            </w:pPr>
          </w:p>
        </w:tc>
      </w:tr>
    </w:tbl>
    <w:p w:rsidR="00594E4F" w:rsidRPr="00F44B10" w:rsidRDefault="00594E4F" w:rsidP="00594E4F">
      <w:pPr>
        <w:spacing w:line="480" w:lineRule="auto"/>
        <w:jc w:val="center"/>
        <w:rPr>
          <w:rFonts w:ascii="仿宋_GB2312" w:eastAsia="仿宋_GB2312"/>
          <w:sz w:val="24"/>
        </w:rPr>
      </w:pPr>
      <w:r w:rsidRPr="00F44B10">
        <w:rPr>
          <w:rFonts w:ascii="仿宋_GB2312" w:eastAsia="仿宋_GB2312" w:hint="eastAsia"/>
          <w:sz w:val="24"/>
        </w:rPr>
        <w:t>教学院长（主任）签字</w:t>
      </w:r>
      <w:r w:rsidRPr="00F44B10">
        <w:rPr>
          <w:rFonts w:ascii="仿宋_GB2312" w:eastAsia="仿宋_GB2312"/>
          <w:sz w:val="24"/>
          <w:u w:val="single"/>
        </w:rPr>
        <w:t xml:space="preserve">            </w:t>
      </w:r>
      <w:r w:rsidRPr="00F44B10">
        <w:rPr>
          <w:rFonts w:ascii="仿宋_GB2312" w:eastAsia="仿宋_GB2312"/>
          <w:sz w:val="24"/>
        </w:rPr>
        <w:t xml:space="preserve">                               </w:t>
      </w:r>
      <w:r w:rsidRPr="00F44B10">
        <w:rPr>
          <w:rFonts w:ascii="仿宋_GB2312" w:eastAsia="仿宋_GB2312" w:hint="eastAsia"/>
          <w:sz w:val="24"/>
        </w:rPr>
        <w:t>日期：</w:t>
      </w:r>
      <w:r w:rsidRPr="00F44B10">
        <w:rPr>
          <w:rFonts w:ascii="仿宋_GB2312" w:eastAsia="仿宋_GB2312"/>
          <w:sz w:val="24"/>
        </w:rPr>
        <w:t xml:space="preserve">    </w:t>
      </w:r>
      <w:r w:rsidRPr="00F44B10">
        <w:rPr>
          <w:rFonts w:ascii="仿宋_GB2312" w:eastAsia="仿宋_GB2312" w:hint="eastAsia"/>
          <w:sz w:val="24"/>
        </w:rPr>
        <w:t>年</w:t>
      </w:r>
      <w:r w:rsidRPr="00F44B10">
        <w:rPr>
          <w:rFonts w:ascii="仿宋_GB2312" w:eastAsia="仿宋_GB2312"/>
          <w:sz w:val="24"/>
        </w:rPr>
        <w:t xml:space="preserve">    </w:t>
      </w:r>
      <w:r w:rsidRPr="00F44B10">
        <w:rPr>
          <w:rFonts w:ascii="仿宋_GB2312" w:eastAsia="仿宋_GB2312" w:hint="eastAsia"/>
          <w:sz w:val="24"/>
        </w:rPr>
        <w:t>月</w:t>
      </w:r>
      <w:r w:rsidRPr="00F44B10">
        <w:rPr>
          <w:rFonts w:ascii="仿宋_GB2312" w:eastAsia="仿宋_GB2312"/>
          <w:sz w:val="24"/>
        </w:rPr>
        <w:t xml:space="preserve">    </w:t>
      </w:r>
      <w:r w:rsidRPr="00F44B10">
        <w:rPr>
          <w:rFonts w:ascii="仿宋_GB2312" w:eastAsia="仿宋_GB2312" w:hint="eastAsia"/>
          <w:sz w:val="24"/>
        </w:rPr>
        <w:t>日</w:t>
      </w:r>
    </w:p>
    <w:p w:rsidR="00594E4F" w:rsidRPr="00F44B10" w:rsidRDefault="00594E4F" w:rsidP="00594E4F">
      <w:pPr>
        <w:rPr>
          <w:rFonts w:ascii="仿宋_GB2312" w:eastAsia="仿宋_GB2312"/>
          <w:sz w:val="24"/>
        </w:rPr>
      </w:pPr>
      <w:r w:rsidRPr="00F44B10">
        <w:rPr>
          <w:rFonts w:ascii="仿宋_GB2312" w:eastAsia="仿宋_GB2312" w:hint="eastAsia"/>
          <w:sz w:val="24"/>
        </w:rPr>
        <w:t>注：</w:t>
      </w:r>
      <w:r w:rsidRPr="00F44B10">
        <w:rPr>
          <w:rFonts w:ascii="仿宋_GB2312" w:eastAsia="仿宋_GB2312"/>
          <w:sz w:val="24"/>
        </w:rPr>
        <w:t>1.</w:t>
      </w:r>
      <w:r w:rsidRPr="00F44B10">
        <w:rPr>
          <w:rFonts w:ascii="仿宋_GB2312" w:eastAsia="仿宋_GB2312" w:hint="eastAsia"/>
          <w:sz w:val="24"/>
        </w:rPr>
        <w:t>指导教师为所有参加指导课程设计的教师。</w:t>
      </w:r>
    </w:p>
    <w:p w:rsidR="00594E4F" w:rsidRPr="00F44B10" w:rsidRDefault="00594E4F" w:rsidP="00594E4F">
      <w:pPr>
        <w:adjustRightInd w:val="0"/>
        <w:snapToGrid w:val="0"/>
        <w:ind w:firstLineChars="200" w:firstLine="480"/>
        <w:jc w:val="left"/>
        <w:rPr>
          <w:rFonts w:hAnsi="黑体"/>
          <w:bCs/>
          <w:sz w:val="30"/>
          <w:szCs w:val="30"/>
        </w:rPr>
      </w:pPr>
      <w:r w:rsidRPr="00F44B10">
        <w:rPr>
          <w:rFonts w:ascii="仿宋_GB2312" w:eastAsia="仿宋_GB2312"/>
          <w:sz w:val="24"/>
        </w:rPr>
        <w:t>2.</w:t>
      </w:r>
      <w:r w:rsidRPr="00F44B10">
        <w:rPr>
          <w:rFonts w:ascii="仿宋_GB2312" w:eastAsia="仿宋_GB2312" w:hint="eastAsia"/>
          <w:sz w:val="24"/>
        </w:rPr>
        <w:t>此表格式不变，但列宽行高可根据具体情况进行调整。</w:t>
      </w:r>
    </w:p>
    <w:p w:rsidR="00594E4F" w:rsidRPr="00F44B10" w:rsidRDefault="00594E4F" w:rsidP="00594E4F">
      <w:pPr>
        <w:rPr>
          <w:rFonts w:ascii="仿宋_GB2312" w:eastAsia="仿宋_GB2312" w:hAnsi="黑体"/>
          <w:sz w:val="28"/>
          <w:szCs w:val="28"/>
        </w:rPr>
        <w:sectPr w:rsidR="00594E4F" w:rsidRPr="00F44B10" w:rsidSect="009015E8">
          <w:footerReference w:type="even" r:id="rId13"/>
          <w:footerReference w:type="default" r:id="rId14"/>
          <w:pgSz w:w="16838" w:h="11906" w:orient="landscape" w:code="9"/>
          <w:pgMar w:top="1797" w:right="1440" w:bottom="1797" w:left="1440" w:header="851" w:footer="992" w:gutter="0"/>
          <w:pgNumType w:fmt="numberInDash"/>
          <w:cols w:space="425"/>
          <w:docGrid w:linePitch="312"/>
        </w:sectPr>
      </w:pPr>
    </w:p>
    <w:p w:rsidR="00594E4F" w:rsidRPr="00F44B10" w:rsidRDefault="00594E4F" w:rsidP="00594E4F">
      <w:pPr>
        <w:rPr>
          <w:rFonts w:ascii="仿宋_GB2312" w:eastAsia="仿宋_GB2312" w:hAnsi="黑体"/>
          <w:sz w:val="28"/>
          <w:szCs w:val="28"/>
        </w:rPr>
      </w:pPr>
      <w:r w:rsidRPr="00F44B10">
        <w:rPr>
          <w:rFonts w:ascii="仿宋_GB2312" w:eastAsia="仿宋_GB2312" w:hAnsi="黑体" w:hint="eastAsia"/>
          <w:sz w:val="28"/>
          <w:szCs w:val="28"/>
        </w:rPr>
        <w:lastRenderedPageBreak/>
        <w:t>附件</w:t>
      </w:r>
      <w:r>
        <w:rPr>
          <w:rFonts w:ascii="仿宋_GB2312" w:eastAsia="仿宋_GB2312" w:hAnsi="黑体"/>
          <w:sz w:val="28"/>
          <w:szCs w:val="28"/>
        </w:rPr>
        <w:t>4</w:t>
      </w:r>
    </w:p>
    <w:p w:rsidR="00594E4F" w:rsidRDefault="00594E4F" w:rsidP="00594E4F">
      <w:pPr>
        <w:spacing w:beforeLines="50" w:before="120" w:afterLines="50" w:after="120"/>
        <w:jc w:val="center"/>
        <w:rPr>
          <w:rFonts w:ascii="黑体" w:eastAsia="黑体" w:hAnsi="黑体"/>
          <w:b/>
          <w:sz w:val="36"/>
          <w:szCs w:val="36"/>
        </w:rPr>
      </w:pPr>
      <w:r w:rsidRPr="00BE772E">
        <w:rPr>
          <w:rFonts w:ascii="黑体" w:eastAsia="黑体" w:hAnsi="黑体"/>
          <w:b/>
          <w:sz w:val="36"/>
          <w:szCs w:val="36"/>
        </w:rPr>
        <w:t>20</w:t>
      </w:r>
      <w:r>
        <w:rPr>
          <w:rFonts w:ascii="黑体" w:eastAsia="黑体" w:hAnsi="黑体"/>
          <w:b/>
          <w:sz w:val="36"/>
          <w:szCs w:val="36"/>
        </w:rPr>
        <w:t>20</w:t>
      </w:r>
      <w:r w:rsidRPr="00BE772E">
        <w:rPr>
          <w:rFonts w:ascii="黑体" w:eastAsia="黑体" w:hAnsi="黑体"/>
          <w:b/>
          <w:sz w:val="36"/>
          <w:szCs w:val="36"/>
        </w:rPr>
        <w:t>-202</w:t>
      </w:r>
      <w:r>
        <w:rPr>
          <w:rFonts w:ascii="黑体" w:eastAsia="黑体" w:hAnsi="黑体"/>
          <w:b/>
          <w:sz w:val="36"/>
          <w:szCs w:val="36"/>
        </w:rPr>
        <w:t>1</w:t>
      </w:r>
      <w:r w:rsidRPr="00BE772E">
        <w:rPr>
          <w:rFonts w:ascii="黑体" w:eastAsia="黑体" w:hAnsi="黑体" w:hint="eastAsia"/>
          <w:b/>
          <w:sz w:val="36"/>
          <w:szCs w:val="36"/>
        </w:rPr>
        <w:t>学年第一学期</w:t>
      </w:r>
      <w:r w:rsidRPr="00F44B10">
        <w:rPr>
          <w:rFonts w:ascii="黑体" w:eastAsia="黑体" w:hAnsi="黑体" w:hint="eastAsia"/>
          <w:b/>
          <w:sz w:val="36"/>
          <w:szCs w:val="36"/>
        </w:rPr>
        <w:t>实习安排计划</w:t>
      </w:r>
    </w:p>
    <w:p w:rsidR="00273B83" w:rsidRPr="00273B83" w:rsidRDefault="00273B83" w:rsidP="00273B83">
      <w:pPr>
        <w:spacing w:beforeLines="50" w:before="120"/>
        <w:rPr>
          <w:rFonts w:ascii="仿宋_GB2312" w:eastAsia="仿宋_GB2312" w:hint="eastAsia"/>
          <w:sz w:val="24"/>
        </w:rPr>
      </w:pPr>
      <w:r w:rsidRPr="00F44B10">
        <w:rPr>
          <w:rFonts w:ascii="仿宋_GB2312" w:eastAsia="仿宋_GB2312" w:hint="eastAsia"/>
          <w:sz w:val="24"/>
        </w:rPr>
        <w:t>学院名称：</w:t>
      </w:r>
      <w:r w:rsidRPr="00F44B10">
        <w:rPr>
          <w:rFonts w:ascii="仿宋_GB2312" w:eastAsia="仿宋_GB2312"/>
          <w:sz w:val="24"/>
          <w:u w:val="single"/>
        </w:rPr>
        <w:t xml:space="preserve">                      </w:t>
      </w:r>
      <w:r w:rsidRPr="00F44B10">
        <w:rPr>
          <w:rFonts w:ascii="仿宋_GB2312" w:eastAsia="仿宋_GB2312" w:hint="eastAsia"/>
          <w:sz w:val="24"/>
        </w:rPr>
        <w:t>（盖章）</w:t>
      </w:r>
    </w:p>
    <w:tbl>
      <w:tblPr>
        <w:tblpPr w:leftFromText="180" w:rightFromText="180" w:vertAnchor="text" w:horzAnchor="margin" w:tblpXSpec="center" w:tblpY="407"/>
        <w:tblW w:w="14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620"/>
        <w:gridCol w:w="1346"/>
        <w:gridCol w:w="900"/>
        <w:gridCol w:w="1803"/>
        <w:gridCol w:w="1260"/>
        <w:gridCol w:w="1980"/>
        <w:gridCol w:w="1853"/>
        <w:gridCol w:w="1260"/>
        <w:gridCol w:w="1620"/>
      </w:tblGrid>
      <w:tr w:rsidR="00594E4F" w:rsidRPr="00F44B10" w:rsidTr="005C6CFC">
        <w:trPr>
          <w:trHeight w:val="609"/>
        </w:trPr>
        <w:tc>
          <w:tcPr>
            <w:tcW w:w="828" w:type="dxa"/>
            <w:vAlign w:val="center"/>
          </w:tcPr>
          <w:p w:rsidR="00594E4F" w:rsidRPr="00F44B10" w:rsidRDefault="00594E4F" w:rsidP="007B7C25">
            <w:pPr>
              <w:jc w:val="center"/>
              <w:rPr>
                <w:rFonts w:ascii="仿宋_GB2312" w:eastAsia="仿宋_GB2312"/>
                <w:sz w:val="24"/>
              </w:rPr>
            </w:pPr>
            <w:r w:rsidRPr="00F44B10">
              <w:rPr>
                <w:rFonts w:ascii="仿宋_GB2312" w:eastAsia="仿宋_GB2312" w:hint="eastAsia"/>
                <w:sz w:val="24"/>
              </w:rPr>
              <w:t>序号</w:t>
            </w:r>
          </w:p>
        </w:tc>
        <w:tc>
          <w:tcPr>
            <w:tcW w:w="1620" w:type="dxa"/>
            <w:vAlign w:val="center"/>
          </w:tcPr>
          <w:p w:rsidR="00594E4F" w:rsidRPr="00F44B10" w:rsidRDefault="00594E4F" w:rsidP="007B7C25">
            <w:pPr>
              <w:jc w:val="center"/>
              <w:rPr>
                <w:rFonts w:ascii="仿宋_GB2312" w:eastAsia="仿宋_GB2312"/>
                <w:sz w:val="24"/>
              </w:rPr>
            </w:pPr>
            <w:r w:rsidRPr="00F44B10">
              <w:rPr>
                <w:rFonts w:ascii="仿宋_GB2312" w:eastAsia="仿宋_GB2312" w:hint="eastAsia"/>
                <w:sz w:val="24"/>
              </w:rPr>
              <w:t>专业</w:t>
            </w:r>
          </w:p>
        </w:tc>
        <w:tc>
          <w:tcPr>
            <w:tcW w:w="1346" w:type="dxa"/>
            <w:vAlign w:val="center"/>
          </w:tcPr>
          <w:p w:rsidR="00594E4F" w:rsidRPr="00F44B10" w:rsidRDefault="00594E4F" w:rsidP="007B7C25">
            <w:pPr>
              <w:jc w:val="center"/>
              <w:rPr>
                <w:rFonts w:ascii="仿宋_GB2312" w:eastAsia="仿宋_GB2312"/>
                <w:sz w:val="24"/>
              </w:rPr>
            </w:pPr>
            <w:r w:rsidRPr="00F44B10">
              <w:rPr>
                <w:rFonts w:ascii="仿宋_GB2312" w:eastAsia="仿宋_GB2312" w:hint="eastAsia"/>
                <w:sz w:val="24"/>
              </w:rPr>
              <w:t>班级</w:t>
            </w:r>
          </w:p>
        </w:tc>
        <w:tc>
          <w:tcPr>
            <w:tcW w:w="900" w:type="dxa"/>
            <w:vAlign w:val="center"/>
          </w:tcPr>
          <w:p w:rsidR="00594E4F" w:rsidRPr="00F44B10" w:rsidRDefault="00594E4F" w:rsidP="007B7C25">
            <w:pPr>
              <w:jc w:val="center"/>
              <w:rPr>
                <w:rFonts w:ascii="仿宋_GB2312" w:eastAsia="仿宋_GB2312"/>
                <w:sz w:val="24"/>
              </w:rPr>
            </w:pPr>
            <w:r w:rsidRPr="00F44B10">
              <w:rPr>
                <w:rFonts w:ascii="仿宋_GB2312" w:eastAsia="仿宋_GB2312" w:hint="eastAsia"/>
                <w:sz w:val="24"/>
              </w:rPr>
              <w:t>人数</w:t>
            </w:r>
          </w:p>
        </w:tc>
        <w:tc>
          <w:tcPr>
            <w:tcW w:w="1803" w:type="dxa"/>
            <w:vAlign w:val="center"/>
          </w:tcPr>
          <w:p w:rsidR="00594E4F" w:rsidRPr="00F44B10" w:rsidRDefault="00594E4F" w:rsidP="007B7C25">
            <w:pPr>
              <w:jc w:val="center"/>
              <w:rPr>
                <w:rFonts w:ascii="仿宋_GB2312" w:eastAsia="仿宋_GB2312"/>
                <w:sz w:val="24"/>
              </w:rPr>
            </w:pPr>
            <w:r w:rsidRPr="00F44B10">
              <w:rPr>
                <w:rFonts w:ascii="仿宋_GB2312" w:eastAsia="仿宋_GB2312" w:hint="eastAsia"/>
                <w:sz w:val="24"/>
              </w:rPr>
              <w:t>实习名称</w:t>
            </w:r>
          </w:p>
        </w:tc>
        <w:tc>
          <w:tcPr>
            <w:tcW w:w="1260" w:type="dxa"/>
            <w:vAlign w:val="center"/>
          </w:tcPr>
          <w:p w:rsidR="00594E4F" w:rsidRPr="00F44B10" w:rsidRDefault="00594E4F" w:rsidP="007B7C25">
            <w:pPr>
              <w:jc w:val="center"/>
              <w:rPr>
                <w:rFonts w:ascii="仿宋_GB2312" w:eastAsia="仿宋_GB2312"/>
                <w:sz w:val="24"/>
              </w:rPr>
            </w:pPr>
            <w:r w:rsidRPr="00F44B10">
              <w:rPr>
                <w:rFonts w:ascii="仿宋_GB2312" w:eastAsia="仿宋_GB2312" w:hint="eastAsia"/>
                <w:sz w:val="24"/>
              </w:rPr>
              <w:t>实习性质</w:t>
            </w:r>
          </w:p>
        </w:tc>
        <w:tc>
          <w:tcPr>
            <w:tcW w:w="1980" w:type="dxa"/>
            <w:vAlign w:val="center"/>
          </w:tcPr>
          <w:p w:rsidR="00594E4F" w:rsidRPr="00F44B10" w:rsidRDefault="00594E4F" w:rsidP="007B7C25">
            <w:pPr>
              <w:jc w:val="center"/>
              <w:rPr>
                <w:rFonts w:ascii="仿宋_GB2312" w:eastAsia="仿宋_GB2312"/>
                <w:sz w:val="24"/>
              </w:rPr>
            </w:pPr>
            <w:r w:rsidRPr="00F44B10">
              <w:rPr>
                <w:rFonts w:ascii="仿宋_GB2312" w:eastAsia="仿宋_GB2312" w:hint="eastAsia"/>
                <w:sz w:val="24"/>
              </w:rPr>
              <w:t>实习地点</w:t>
            </w:r>
          </w:p>
        </w:tc>
        <w:tc>
          <w:tcPr>
            <w:tcW w:w="1853" w:type="dxa"/>
            <w:vAlign w:val="center"/>
          </w:tcPr>
          <w:p w:rsidR="00594E4F" w:rsidRPr="00F44B10" w:rsidRDefault="00594E4F" w:rsidP="007B7C25">
            <w:pPr>
              <w:jc w:val="center"/>
              <w:rPr>
                <w:rFonts w:ascii="仿宋_GB2312" w:eastAsia="仿宋_GB2312"/>
                <w:sz w:val="24"/>
              </w:rPr>
            </w:pPr>
            <w:r w:rsidRPr="00F44B10">
              <w:rPr>
                <w:rFonts w:ascii="仿宋_GB2312" w:eastAsia="仿宋_GB2312" w:hint="eastAsia"/>
                <w:sz w:val="24"/>
              </w:rPr>
              <w:t>起止时间</w:t>
            </w:r>
          </w:p>
        </w:tc>
        <w:tc>
          <w:tcPr>
            <w:tcW w:w="1260" w:type="dxa"/>
            <w:vAlign w:val="center"/>
          </w:tcPr>
          <w:p w:rsidR="00594E4F" w:rsidRPr="00F44B10" w:rsidRDefault="00594E4F" w:rsidP="007B7C25">
            <w:pPr>
              <w:jc w:val="center"/>
              <w:rPr>
                <w:rFonts w:ascii="仿宋_GB2312" w:eastAsia="仿宋_GB2312"/>
                <w:sz w:val="24"/>
              </w:rPr>
            </w:pPr>
            <w:r w:rsidRPr="00F44B10">
              <w:rPr>
                <w:rFonts w:ascii="仿宋_GB2312" w:eastAsia="仿宋_GB2312" w:hint="eastAsia"/>
                <w:sz w:val="24"/>
              </w:rPr>
              <w:t>指导教师</w:t>
            </w:r>
          </w:p>
        </w:tc>
        <w:tc>
          <w:tcPr>
            <w:tcW w:w="1620" w:type="dxa"/>
            <w:vAlign w:val="center"/>
          </w:tcPr>
          <w:p w:rsidR="00594E4F" w:rsidRPr="00F44B10" w:rsidRDefault="00594E4F" w:rsidP="007B7C25">
            <w:pPr>
              <w:jc w:val="center"/>
              <w:rPr>
                <w:rFonts w:ascii="仿宋_GB2312" w:eastAsia="仿宋_GB2312"/>
                <w:sz w:val="24"/>
              </w:rPr>
            </w:pPr>
            <w:r w:rsidRPr="00F44B10">
              <w:rPr>
                <w:rFonts w:ascii="仿宋_GB2312" w:eastAsia="仿宋_GB2312" w:hint="eastAsia"/>
                <w:sz w:val="24"/>
              </w:rPr>
              <w:t>联系方式</w:t>
            </w:r>
          </w:p>
        </w:tc>
      </w:tr>
      <w:tr w:rsidR="00594E4F" w:rsidRPr="00F44B10" w:rsidTr="005C6CFC">
        <w:trPr>
          <w:trHeight w:val="579"/>
        </w:trPr>
        <w:tc>
          <w:tcPr>
            <w:tcW w:w="828" w:type="dxa"/>
            <w:vAlign w:val="center"/>
          </w:tcPr>
          <w:p w:rsidR="00594E4F" w:rsidRPr="00273B83" w:rsidRDefault="00594E4F" w:rsidP="007B7C25">
            <w:pPr>
              <w:jc w:val="center"/>
              <w:rPr>
                <w:rFonts w:ascii="仿宋" w:eastAsia="仿宋" w:hAnsi="仿宋"/>
                <w:sz w:val="15"/>
                <w:szCs w:val="15"/>
              </w:rPr>
            </w:pPr>
            <w:r w:rsidRPr="00273B83">
              <w:rPr>
                <w:rFonts w:ascii="仿宋" w:eastAsia="仿宋" w:hAnsi="仿宋"/>
                <w:sz w:val="15"/>
                <w:szCs w:val="15"/>
              </w:rPr>
              <w:t>1</w:t>
            </w:r>
          </w:p>
        </w:tc>
        <w:tc>
          <w:tcPr>
            <w:tcW w:w="1620" w:type="dxa"/>
            <w:vAlign w:val="center"/>
          </w:tcPr>
          <w:p w:rsidR="00594E4F" w:rsidRPr="00273B83" w:rsidRDefault="00825F5F" w:rsidP="007B7C25">
            <w:pPr>
              <w:jc w:val="center"/>
              <w:rPr>
                <w:rFonts w:ascii="仿宋" w:eastAsia="仿宋" w:hAnsi="仿宋"/>
                <w:sz w:val="15"/>
                <w:szCs w:val="15"/>
              </w:rPr>
            </w:pPr>
            <w:r w:rsidRPr="00273B83">
              <w:rPr>
                <w:rFonts w:ascii="仿宋" w:eastAsia="仿宋" w:hAnsi="仿宋" w:hint="eastAsia"/>
                <w:sz w:val="15"/>
                <w:szCs w:val="15"/>
              </w:rPr>
              <w:t>自动化</w:t>
            </w:r>
          </w:p>
        </w:tc>
        <w:tc>
          <w:tcPr>
            <w:tcW w:w="1346" w:type="dxa"/>
            <w:vAlign w:val="center"/>
          </w:tcPr>
          <w:p w:rsidR="00594E4F" w:rsidRPr="00273B83" w:rsidRDefault="00825F5F" w:rsidP="00825F5F">
            <w:pPr>
              <w:jc w:val="center"/>
              <w:rPr>
                <w:rFonts w:ascii="仿宋" w:eastAsia="仿宋" w:hAnsi="仿宋"/>
                <w:sz w:val="15"/>
                <w:szCs w:val="15"/>
              </w:rPr>
            </w:pPr>
            <w:r w:rsidRPr="00273B83">
              <w:rPr>
                <w:rFonts w:ascii="仿宋" w:eastAsia="仿宋" w:hAnsi="仿宋" w:hint="eastAsia"/>
                <w:sz w:val="15"/>
                <w:szCs w:val="15"/>
              </w:rPr>
              <w:t>2</w:t>
            </w:r>
            <w:r w:rsidRPr="00273B83">
              <w:rPr>
                <w:rFonts w:ascii="仿宋" w:eastAsia="仿宋" w:hAnsi="仿宋"/>
                <w:sz w:val="15"/>
                <w:szCs w:val="15"/>
              </w:rPr>
              <w:t>018</w:t>
            </w:r>
            <w:r w:rsidRPr="00273B83">
              <w:rPr>
                <w:rFonts w:ascii="仿宋" w:eastAsia="仿宋" w:hAnsi="仿宋" w:hint="eastAsia"/>
                <w:sz w:val="15"/>
                <w:szCs w:val="15"/>
              </w:rPr>
              <w:t>-</w:t>
            </w:r>
            <w:r w:rsidRPr="00273B83">
              <w:rPr>
                <w:rFonts w:ascii="仿宋" w:eastAsia="仿宋" w:hAnsi="仿宋"/>
                <w:sz w:val="15"/>
                <w:szCs w:val="15"/>
              </w:rPr>
              <w:t>1</w:t>
            </w:r>
            <w:r w:rsidRPr="00273B83">
              <w:rPr>
                <w:rFonts w:ascii="仿宋" w:eastAsia="仿宋" w:hAnsi="仿宋" w:hint="eastAsia"/>
                <w:sz w:val="15"/>
                <w:szCs w:val="15"/>
              </w:rPr>
              <w:t>~</w:t>
            </w:r>
            <w:r w:rsidRPr="00273B83">
              <w:rPr>
                <w:rFonts w:ascii="仿宋" w:eastAsia="仿宋" w:hAnsi="仿宋"/>
                <w:sz w:val="15"/>
                <w:szCs w:val="15"/>
              </w:rPr>
              <w:t>6</w:t>
            </w:r>
            <w:r w:rsidRPr="00273B83">
              <w:rPr>
                <w:rFonts w:ascii="仿宋" w:eastAsia="仿宋" w:hAnsi="仿宋" w:hint="eastAsia"/>
                <w:sz w:val="15"/>
                <w:szCs w:val="15"/>
              </w:rPr>
              <w:t>班</w:t>
            </w:r>
          </w:p>
        </w:tc>
        <w:tc>
          <w:tcPr>
            <w:tcW w:w="900" w:type="dxa"/>
            <w:vAlign w:val="center"/>
          </w:tcPr>
          <w:p w:rsidR="00594E4F" w:rsidRPr="00273B83" w:rsidRDefault="005C6CFC" w:rsidP="007B7C25">
            <w:pPr>
              <w:jc w:val="center"/>
              <w:rPr>
                <w:rFonts w:ascii="仿宋" w:eastAsia="仿宋" w:hAnsi="仿宋"/>
                <w:sz w:val="15"/>
                <w:szCs w:val="15"/>
              </w:rPr>
            </w:pPr>
            <w:r w:rsidRPr="00273B83">
              <w:rPr>
                <w:rFonts w:ascii="仿宋" w:eastAsia="仿宋" w:hAnsi="仿宋" w:hint="eastAsia"/>
                <w:sz w:val="15"/>
                <w:szCs w:val="15"/>
              </w:rPr>
              <w:t>2</w:t>
            </w:r>
            <w:r w:rsidRPr="00273B83">
              <w:rPr>
                <w:rFonts w:ascii="仿宋" w:eastAsia="仿宋" w:hAnsi="仿宋"/>
                <w:sz w:val="15"/>
                <w:szCs w:val="15"/>
              </w:rPr>
              <w:t>03</w:t>
            </w:r>
          </w:p>
        </w:tc>
        <w:tc>
          <w:tcPr>
            <w:tcW w:w="1803" w:type="dxa"/>
            <w:vAlign w:val="center"/>
          </w:tcPr>
          <w:p w:rsidR="00594E4F" w:rsidRPr="00273B83" w:rsidRDefault="005C6CFC" w:rsidP="007B7C25">
            <w:pPr>
              <w:jc w:val="center"/>
              <w:rPr>
                <w:rFonts w:ascii="仿宋" w:eastAsia="仿宋" w:hAnsi="仿宋"/>
                <w:sz w:val="15"/>
                <w:szCs w:val="15"/>
              </w:rPr>
            </w:pPr>
            <w:r w:rsidRPr="00273B83">
              <w:rPr>
                <w:rFonts w:ascii="仿宋" w:eastAsia="仿宋" w:hAnsi="仿宋" w:hint="eastAsia"/>
                <w:sz w:val="15"/>
                <w:szCs w:val="15"/>
              </w:rPr>
              <w:t>专业认识实习</w:t>
            </w:r>
          </w:p>
        </w:tc>
        <w:tc>
          <w:tcPr>
            <w:tcW w:w="1260" w:type="dxa"/>
            <w:vAlign w:val="center"/>
          </w:tcPr>
          <w:p w:rsidR="00594E4F" w:rsidRPr="00273B83" w:rsidRDefault="005C6CFC" w:rsidP="007B7C25">
            <w:pPr>
              <w:jc w:val="center"/>
              <w:rPr>
                <w:rFonts w:ascii="仿宋" w:eastAsia="仿宋" w:hAnsi="仿宋"/>
                <w:sz w:val="15"/>
                <w:szCs w:val="15"/>
              </w:rPr>
            </w:pPr>
            <w:r w:rsidRPr="00273B83">
              <w:rPr>
                <w:rFonts w:ascii="仿宋" w:eastAsia="仿宋" w:hAnsi="仿宋" w:hint="eastAsia"/>
                <w:sz w:val="15"/>
                <w:szCs w:val="15"/>
              </w:rPr>
              <w:t>认识实习</w:t>
            </w:r>
          </w:p>
        </w:tc>
        <w:tc>
          <w:tcPr>
            <w:tcW w:w="1980" w:type="dxa"/>
            <w:vAlign w:val="center"/>
          </w:tcPr>
          <w:p w:rsidR="00594E4F" w:rsidRPr="00273B83" w:rsidRDefault="005C6CFC" w:rsidP="005C6CFC">
            <w:pPr>
              <w:jc w:val="center"/>
              <w:rPr>
                <w:rFonts w:ascii="仿宋" w:eastAsia="仿宋" w:hAnsi="仿宋"/>
                <w:sz w:val="15"/>
                <w:szCs w:val="15"/>
              </w:rPr>
            </w:pPr>
            <w:r w:rsidRPr="00273B83">
              <w:rPr>
                <w:rFonts w:ascii="仿宋" w:eastAsia="仿宋" w:hAnsi="仿宋" w:hint="eastAsia"/>
                <w:sz w:val="15"/>
                <w:szCs w:val="15"/>
              </w:rPr>
              <w:t>校内（电气学院</w:t>
            </w:r>
            <w:r w:rsidRPr="00273B83">
              <w:rPr>
                <w:rFonts w:ascii="仿宋" w:eastAsia="仿宋" w:hAnsi="仿宋"/>
                <w:sz w:val="15"/>
                <w:szCs w:val="15"/>
              </w:rPr>
              <w:t>D217</w:t>
            </w:r>
            <w:r w:rsidRPr="00273B83">
              <w:rPr>
                <w:rFonts w:ascii="仿宋" w:eastAsia="仿宋" w:hAnsi="仿宋" w:hint="eastAsia"/>
                <w:sz w:val="15"/>
                <w:szCs w:val="15"/>
              </w:rPr>
              <w:t>、</w:t>
            </w:r>
            <w:r w:rsidRPr="00273B83">
              <w:rPr>
                <w:rFonts w:ascii="仿宋" w:eastAsia="仿宋" w:hAnsi="仿宋"/>
                <w:sz w:val="15"/>
                <w:szCs w:val="15"/>
              </w:rPr>
              <w:t>D</w:t>
            </w:r>
            <w:r w:rsidRPr="00273B83">
              <w:rPr>
                <w:rFonts w:ascii="仿宋" w:eastAsia="仿宋" w:hAnsi="仿宋"/>
                <w:sz w:val="15"/>
                <w:szCs w:val="15"/>
              </w:rPr>
              <w:t>416</w:t>
            </w:r>
            <w:r w:rsidRPr="00273B83">
              <w:rPr>
                <w:rFonts w:ascii="仿宋" w:eastAsia="仿宋" w:hAnsi="仿宋" w:hint="eastAsia"/>
                <w:sz w:val="15"/>
                <w:szCs w:val="15"/>
              </w:rPr>
              <w:t>、</w:t>
            </w:r>
            <w:r w:rsidRPr="00273B83">
              <w:rPr>
                <w:rFonts w:ascii="仿宋" w:eastAsia="仿宋" w:hAnsi="仿宋"/>
                <w:sz w:val="15"/>
                <w:szCs w:val="15"/>
              </w:rPr>
              <w:t>D41</w:t>
            </w:r>
            <w:r w:rsidRPr="00273B83">
              <w:rPr>
                <w:rFonts w:ascii="仿宋" w:eastAsia="仿宋" w:hAnsi="仿宋"/>
                <w:sz w:val="15"/>
                <w:szCs w:val="15"/>
              </w:rPr>
              <w:t>7</w:t>
            </w:r>
            <w:r w:rsidRPr="00273B83">
              <w:rPr>
                <w:rFonts w:ascii="仿宋" w:eastAsia="仿宋" w:hAnsi="仿宋" w:hint="eastAsia"/>
                <w:sz w:val="15"/>
                <w:szCs w:val="15"/>
              </w:rPr>
              <w:t>实验室）</w:t>
            </w:r>
          </w:p>
        </w:tc>
        <w:tc>
          <w:tcPr>
            <w:tcW w:w="1853" w:type="dxa"/>
            <w:vAlign w:val="center"/>
          </w:tcPr>
          <w:p w:rsidR="00594E4F" w:rsidRPr="00273B83" w:rsidRDefault="005C6CFC" w:rsidP="007B7C25">
            <w:pPr>
              <w:jc w:val="center"/>
              <w:rPr>
                <w:rFonts w:ascii="仿宋" w:eastAsia="仿宋" w:hAnsi="仿宋"/>
                <w:sz w:val="15"/>
                <w:szCs w:val="15"/>
              </w:rPr>
            </w:pPr>
            <w:r w:rsidRPr="00273B83">
              <w:rPr>
                <w:rFonts w:ascii="仿宋" w:eastAsia="仿宋" w:hAnsi="仿宋" w:hint="eastAsia"/>
                <w:sz w:val="15"/>
                <w:szCs w:val="15"/>
              </w:rPr>
              <w:t>8月3</w:t>
            </w:r>
            <w:r w:rsidRPr="00273B83">
              <w:rPr>
                <w:rFonts w:ascii="仿宋" w:eastAsia="仿宋" w:hAnsi="仿宋"/>
                <w:sz w:val="15"/>
                <w:szCs w:val="15"/>
              </w:rPr>
              <w:t>1</w:t>
            </w:r>
            <w:r w:rsidRPr="00273B83">
              <w:rPr>
                <w:rFonts w:ascii="仿宋" w:eastAsia="仿宋" w:hAnsi="仿宋" w:hint="eastAsia"/>
                <w:sz w:val="15"/>
                <w:szCs w:val="15"/>
              </w:rPr>
              <w:t>-</w:t>
            </w:r>
            <w:r w:rsidRPr="00273B83">
              <w:rPr>
                <w:rFonts w:ascii="仿宋" w:eastAsia="仿宋" w:hAnsi="仿宋"/>
                <w:sz w:val="15"/>
                <w:szCs w:val="15"/>
              </w:rPr>
              <w:t>9</w:t>
            </w:r>
            <w:r w:rsidRPr="00273B83">
              <w:rPr>
                <w:rFonts w:ascii="仿宋" w:eastAsia="仿宋" w:hAnsi="仿宋" w:hint="eastAsia"/>
                <w:sz w:val="15"/>
                <w:szCs w:val="15"/>
              </w:rPr>
              <w:t>月4日</w:t>
            </w:r>
          </w:p>
        </w:tc>
        <w:tc>
          <w:tcPr>
            <w:tcW w:w="1260" w:type="dxa"/>
            <w:vAlign w:val="center"/>
          </w:tcPr>
          <w:p w:rsidR="00594E4F" w:rsidRPr="00273B83" w:rsidRDefault="005C6CFC" w:rsidP="007B7C25">
            <w:pPr>
              <w:jc w:val="center"/>
              <w:rPr>
                <w:rFonts w:ascii="仿宋" w:eastAsia="仿宋" w:hAnsi="仿宋" w:hint="eastAsia"/>
                <w:sz w:val="15"/>
                <w:szCs w:val="15"/>
              </w:rPr>
            </w:pPr>
            <w:r w:rsidRPr="00273B83">
              <w:rPr>
                <w:rFonts w:ascii="仿宋" w:eastAsia="仿宋" w:hAnsi="仿宋" w:hint="eastAsia"/>
                <w:sz w:val="15"/>
                <w:szCs w:val="15"/>
              </w:rPr>
              <w:t>校内指导教师：乔美英、胡伟；</w:t>
            </w:r>
            <w:r w:rsidRPr="00273B83">
              <w:rPr>
                <w:rFonts w:ascii="仿宋" w:eastAsia="仿宋" w:hAnsi="仿宋" w:hint="eastAsia"/>
                <w:sz w:val="15"/>
                <w:szCs w:val="15"/>
              </w:rPr>
              <w:t>郑州信盈达公司工程师：</w:t>
            </w:r>
            <w:r w:rsidRPr="00273B83">
              <w:rPr>
                <w:rFonts w:ascii="仿宋" w:eastAsia="仿宋" w:hAnsi="仿宋"/>
                <w:sz w:val="15"/>
                <w:szCs w:val="15"/>
              </w:rPr>
              <w:t>霍文光、王俊玉、王宇阳、孟炎、翟李诗</w:t>
            </w:r>
          </w:p>
        </w:tc>
        <w:tc>
          <w:tcPr>
            <w:tcW w:w="1620" w:type="dxa"/>
            <w:vAlign w:val="center"/>
          </w:tcPr>
          <w:p w:rsidR="00594E4F" w:rsidRPr="00273B83" w:rsidRDefault="005C6CFC" w:rsidP="007B7C25">
            <w:pPr>
              <w:jc w:val="center"/>
              <w:rPr>
                <w:rFonts w:ascii="仿宋" w:eastAsia="仿宋" w:hAnsi="仿宋"/>
                <w:sz w:val="15"/>
                <w:szCs w:val="15"/>
              </w:rPr>
            </w:pPr>
            <w:r w:rsidRPr="00273B83">
              <w:rPr>
                <w:rFonts w:ascii="仿宋" w:eastAsia="仿宋" w:hAnsi="仿宋" w:hint="eastAsia"/>
                <w:sz w:val="15"/>
                <w:szCs w:val="15"/>
              </w:rPr>
              <w:t>乔美英：1</w:t>
            </w:r>
            <w:r w:rsidRPr="00273B83">
              <w:rPr>
                <w:rFonts w:ascii="仿宋" w:eastAsia="仿宋" w:hAnsi="仿宋"/>
                <w:sz w:val="15"/>
                <w:szCs w:val="15"/>
              </w:rPr>
              <w:t>3403999600</w:t>
            </w:r>
            <w:r w:rsidRPr="00273B83">
              <w:rPr>
                <w:rFonts w:ascii="仿宋" w:eastAsia="仿宋" w:hAnsi="仿宋" w:hint="eastAsia"/>
                <w:sz w:val="15"/>
                <w:szCs w:val="15"/>
              </w:rPr>
              <w:t>；</w:t>
            </w:r>
          </w:p>
          <w:p w:rsidR="005C6CFC" w:rsidRPr="00273B83" w:rsidRDefault="005C6CFC" w:rsidP="007B7C25">
            <w:pPr>
              <w:jc w:val="center"/>
              <w:rPr>
                <w:rFonts w:ascii="仿宋" w:eastAsia="仿宋" w:hAnsi="仿宋" w:hint="eastAsia"/>
                <w:sz w:val="15"/>
                <w:szCs w:val="15"/>
              </w:rPr>
            </w:pPr>
            <w:r w:rsidRPr="00273B83">
              <w:rPr>
                <w:rFonts w:ascii="仿宋" w:eastAsia="仿宋" w:hAnsi="仿宋" w:hint="eastAsia"/>
                <w:sz w:val="15"/>
                <w:szCs w:val="15"/>
              </w:rPr>
              <w:t>胡伟：1</w:t>
            </w:r>
            <w:r w:rsidRPr="00273B83">
              <w:rPr>
                <w:rFonts w:ascii="仿宋" w:eastAsia="仿宋" w:hAnsi="仿宋"/>
                <w:sz w:val="15"/>
                <w:szCs w:val="15"/>
              </w:rPr>
              <w:t>3503911578</w:t>
            </w:r>
          </w:p>
        </w:tc>
      </w:tr>
      <w:tr w:rsidR="00594E4F" w:rsidRPr="00F44B10" w:rsidTr="005C6CFC">
        <w:trPr>
          <w:trHeight w:val="609"/>
        </w:trPr>
        <w:tc>
          <w:tcPr>
            <w:tcW w:w="828" w:type="dxa"/>
            <w:vAlign w:val="center"/>
          </w:tcPr>
          <w:p w:rsidR="00594E4F" w:rsidRPr="00273B83" w:rsidRDefault="00594E4F" w:rsidP="007B7C25">
            <w:pPr>
              <w:jc w:val="center"/>
              <w:rPr>
                <w:rFonts w:ascii="仿宋" w:eastAsia="仿宋" w:hAnsi="仿宋"/>
                <w:sz w:val="15"/>
                <w:szCs w:val="15"/>
              </w:rPr>
            </w:pPr>
            <w:r w:rsidRPr="00273B83">
              <w:rPr>
                <w:rFonts w:ascii="仿宋" w:eastAsia="仿宋" w:hAnsi="仿宋"/>
                <w:sz w:val="15"/>
                <w:szCs w:val="15"/>
              </w:rPr>
              <w:t>2</w:t>
            </w:r>
          </w:p>
        </w:tc>
        <w:tc>
          <w:tcPr>
            <w:tcW w:w="1620" w:type="dxa"/>
            <w:vAlign w:val="center"/>
          </w:tcPr>
          <w:p w:rsidR="00594E4F" w:rsidRPr="00273B83" w:rsidRDefault="005C6CFC" w:rsidP="007B7C25">
            <w:pPr>
              <w:jc w:val="center"/>
              <w:rPr>
                <w:rFonts w:ascii="仿宋" w:eastAsia="仿宋" w:hAnsi="仿宋"/>
                <w:sz w:val="15"/>
                <w:szCs w:val="15"/>
              </w:rPr>
            </w:pPr>
            <w:r w:rsidRPr="00273B83">
              <w:rPr>
                <w:rFonts w:ascii="仿宋" w:eastAsia="仿宋" w:hAnsi="仿宋" w:hint="eastAsia"/>
                <w:sz w:val="15"/>
                <w:szCs w:val="15"/>
              </w:rPr>
              <w:t>自动化</w:t>
            </w:r>
            <w:r w:rsidRPr="00273B83">
              <w:rPr>
                <w:rFonts w:ascii="仿宋" w:eastAsia="仿宋" w:hAnsi="仿宋" w:hint="eastAsia"/>
                <w:sz w:val="15"/>
                <w:szCs w:val="15"/>
              </w:rPr>
              <w:t>（卓）</w:t>
            </w:r>
          </w:p>
        </w:tc>
        <w:tc>
          <w:tcPr>
            <w:tcW w:w="1346" w:type="dxa"/>
            <w:vAlign w:val="center"/>
          </w:tcPr>
          <w:p w:rsidR="00594E4F" w:rsidRPr="00273B83" w:rsidRDefault="005C6CFC" w:rsidP="007B7C25">
            <w:pPr>
              <w:jc w:val="center"/>
              <w:rPr>
                <w:rFonts w:ascii="仿宋" w:eastAsia="仿宋" w:hAnsi="仿宋"/>
                <w:sz w:val="15"/>
                <w:szCs w:val="15"/>
              </w:rPr>
            </w:pPr>
            <w:r w:rsidRPr="00273B83">
              <w:rPr>
                <w:rFonts w:ascii="仿宋" w:eastAsia="仿宋" w:hAnsi="仿宋" w:hint="eastAsia"/>
                <w:sz w:val="15"/>
                <w:szCs w:val="15"/>
              </w:rPr>
              <w:t>2</w:t>
            </w:r>
            <w:r w:rsidRPr="00273B83">
              <w:rPr>
                <w:rFonts w:ascii="仿宋" w:eastAsia="仿宋" w:hAnsi="仿宋"/>
                <w:sz w:val="15"/>
                <w:szCs w:val="15"/>
              </w:rPr>
              <w:t>018</w:t>
            </w:r>
            <w:r w:rsidRPr="00273B83">
              <w:rPr>
                <w:rFonts w:ascii="仿宋" w:eastAsia="仿宋" w:hAnsi="仿宋" w:hint="eastAsia"/>
                <w:sz w:val="15"/>
                <w:szCs w:val="15"/>
              </w:rPr>
              <w:t>-</w:t>
            </w:r>
            <w:r w:rsidRPr="00273B83">
              <w:rPr>
                <w:rFonts w:ascii="仿宋" w:eastAsia="仿宋" w:hAnsi="仿宋"/>
                <w:sz w:val="15"/>
                <w:szCs w:val="15"/>
              </w:rPr>
              <w:t>1</w:t>
            </w:r>
            <w:r w:rsidRPr="00273B83">
              <w:rPr>
                <w:rFonts w:ascii="仿宋" w:eastAsia="仿宋" w:hAnsi="仿宋" w:hint="eastAsia"/>
                <w:sz w:val="15"/>
                <w:szCs w:val="15"/>
              </w:rPr>
              <w:t>班</w:t>
            </w:r>
          </w:p>
        </w:tc>
        <w:tc>
          <w:tcPr>
            <w:tcW w:w="900" w:type="dxa"/>
            <w:vAlign w:val="center"/>
          </w:tcPr>
          <w:p w:rsidR="00594E4F" w:rsidRPr="00273B83" w:rsidRDefault="005C6CFC" w:rsidP="007B7C25">
            <w:pPr>
              <w:jc w:val="center"/>
              <w:rPr>
                <w:rFonts w:ascii="仿宋" w:eastAsia="仿宋" w:hAnsi="仿宋"/>
                <w:sz w:val="15"/>
                <w:szCs w:val="15"/>
              </w:rPr>
            </w:pPr>
            <w:r w:rsidRPr="00273B83">
              <w:rPr>
                <w:rFonts w:ascii="仿宋" w:eastAsia="仿宋" w:hAnsi="仿宋" w:hint="eastAsia"/>
                <w:sz w:val="15"/>
                <w:szCs w:val="15"/>
              </w:rPr>
              <w:t>3</w:t>
            </w:r>
            <w:r w:rsidRPr="00273B83">
              <w:rPr>
                <w:rFonts w:ascii="仿宋" w:eastAsia="仿宋" w:hAnsi="仿宋"/>
                <w:sz w:val="15"/>
                <w:szCs w:val="15"/>
              </w:rPr>
              <w:t>3</w:t>
            </w:r>
          </w:p>
        </w:tc>
        <w:tc>
          <w:tcPr>
            <w:tcW w:w="1803" w:type="dxa"/>
            <w:vAlign w:val="center"/>
          </w:tcPr>
          <w:p w:rsidR="00594E4F" w:rsidRPr="00273B83" w:rsidRDefault="005C6CFC" w:rsidP="007B7C25">
            <w:pPr>
              <w:jc w:val="center"/>
              <w:rPr>
                <w:rFonts w:ascii="仿宋" w:eastAsia="仿宋" w:hAnsi="仿宋"/>
                <w:sz w:val="15"/>
                <w:szCs w:val="15"/>
              </w:rPr>
            </w:pPr>
            <w:r w:rsidRPr="00273B83">
              <w:rPr>
                <w:rFonts w:ascii="仿宋" w:eastAsia="仿宋" w:hAnsi="仿宋" w:hint="eastAsia"/>
                <w:sz w:val="15"/>
                <w:szCs w:val="15"/>
              </w:rPr>
              <w:t>专业认识实习</w:t>
            </w:r>
          </w:p>
        </w:tc>
        <w:tc>
          <w:tcPr>
            <w:tcW w:w="1260" w:type="dxa"/>
            <w:vAlign w:val="center"/>
          </w:tcPr>
          <w:p w:rsidR="00594E4F" w:rsidRPr="00273B83" w:rsidRDefault="005C6CFC" w:rsidP="007B7C25">
            <w:pPr>
              <w:jc w:val="center"/>
              <w:rPr>
                <w:rFonts w:ascii="仿宋" w:eastAsia="仿宋" w:hAnsi="仿宋"/>
                <w:sz w:val="15"/>
                <w:szCs w:val="15"/>
              </w:rPr>
            </w:pPr>
            <w:r w:rsidRPr="00273B83">
              <w:rPr>
                <w:rFonts w:ascii="仿宋" w:eastAsia="仿宋" w:hAnsi="仿宋" w:hint="eastAsia"/>
                <w:sz w:val="15"/>
                <w:szCs w:val="15"/>
              </w:rPr>
              <w:t>认识实习</w:t>
            </w:r>
          </w:p>
        </w:tc>
        <w:tc>
          <w:tcPr>
            <w:tcW w:w="1980" w:type="dxa"/>
            <w:vAlign w:val="center"/>
          </w:tcPr>
          <w:p w:rsidR="00594E4F" w:rsidRPr="00273B83" w:rsidRDefault="005C6CFC" w:rsidP="007B7C25">
            <w:pPr>
              <w:jc w:val="center"/>
              <w:rPr>
                <w:rFonts w:ascii="仿宋" w:eastAsia="仿宋" w:hAnsi="仿宋"/>
                <w:sz w:val="15"/>
                <w:szCs w:val="15"/>
              </w:rPr>
            </w:pPr>
            <w:r w:rsidRPr="00273B83">
              <w:rPr>
                <w:rFonts w:ascii="仿宋" w:eastAsia="仿宋" w:hAnsi="仿宋" w:hint="eastAsia"/>
                <w:sz w:val="15"/>
                <w:szCs w:val="15"/>
              </w:rPr>
              <w:t>校内（电气学院</w:t>
            </w:r>
            <w:r w:rsidRPr="00273B83">
              <w:rPr>
                <w:rFonts w:ascii="仿宋" w:eastAsia="仿宋" w:hAnsi="仿宋"/>
                <w:sz w:val="15"/>
                <w:szCs w:val="15"/>
              </w:rPr>
              <w:t>D217</w:t>
            </w:r>
            <w:r w:rsidRPr="00273B83">
              <w:rPr>
                <w:rFonts w:ascii="仿宋" w:eastAsia="仿宋" w:hAnsi="仿宋" w:hint="eastAsia"/>
                <w:sz w:val="15"/>
                <w:szCs w:val="15"/>
              </w:rPr>
              <w:t>、</w:t>
            </w:r>
            <w:r w:rsidRPr="00273B83">
              <w:rPr>
                <w:rFonts w:ascii="仿宋" w:eastAsia="仿宋" w:hAnsi="仿宋"/>
                <w:sz w:val="15"/>
                <w:szCs w:val="15"/>
              </w:rPr>
              <w:t>D416</w:t>
            </w:r>
            <w:r w:rsidRPr="00273B83">
              <w:rPr>
                <w:rFonts w:ascii="仿宋" w:eastAsia="仿宋" w:hAnsi="仿宋" w:hint="eastAsia"/>
                <w:sz w:val="15"/>
                <w:szCs w:val="15"/>
              </w:rPr>
              <w:t>、</w:t>
            </w:r>
            <w:r w:rsidRPr="00273B83">
              <w:rPr>
                <w:rFonts w:ascii="仿宋" w:eastAsia="仿宋" w:hAnsi="仿宋"/>
                <w:sz w:val="15"/>
                <w:szCs w:val="15"/>
              </w:rPr>
              <w:t>D417</w:t>
            </w:r>
            <w:r w:rsidRPr="00273B83">
              <w:rPr>
                <w:rFonts w:ascii="仿宋" w:eastAsia="仿宋" w:hAnsi="仿宋" w:hint="eastAsia"/>
                <w:sz w:val="15"/>
                <w:szCs w:val="15"/>
              </w:rPr>
              <w:t>实验室</w:t>
            </w:r>
            <w:r w:rsidRPr="00273B83">
              <w:rPr>
                <w:rFonts w:ascii="仿宋" w:eastAsia="仿宋" w:hAnsi="仿宋" w:hint="eastAsia"/>
                <w:sz w:val="15"/>
                <w:szCs w:val="15"/>
              </w:rPr>
              <w:t>；工程训练中心</w:t>
            </w:r>
            <w:r w:rsidRPr="00273B83">
              <w:rPr>
                <w:rFonts w:ascii="仿宋" w:eastAsia="仿宋" w:hAnsi="仿宋" w:hint="eastAsia"/>
                <w:sz w:val="15"/>
                <w:szCs w:val="15"/>
              </w:rPr>
              <w:t>）</w:t>
            </w:r>
          </w:p>
        </w:tc>
        <w:tc>
          <w:tcPr>
            <w:tcW w:w="1853" w:type="dxa"/>
            <w:vAlign w:val="center"/>
          </w:tcPr>
          <w:p w:rsidR="005C6CFC" w:rsidRPr="00273B83" w:rsidRDefault="005C6CFC" w:rsidP="005C6CFC">
            <w:pPr>
              <w:jc w:val="center"/>
              <w:rPr>
                <w:rFonts w:ascii="仿宋" w:eastAsia="仿宋" w:hAnsi="仿宋"/>
                <w:sz w:val="15"/>
                <w:szCs w:val="15"/>
              </w:rPr>
            </w:pPr>
            <w:r w:rsidRPr="00273B83">
              <w:rPr>
                <w:rFonts w:ascii="仿宋" w:eastAsia="仿宋" w:hAnsi="仿宋" w:hint="eastAsia"/>
                <w:sz w:val="15"/>
                <w:szCs w:val="15"/>
              </w:rPr>
              <w:t>8月3</w:t>
            </w:r>
            <w:r w:rsidRPr="00273B83">
              <w:rPr>
                <w:rFonts w:ascii="仿宋" w:eastAsia="仿宋" w:hAnsi="仿宋"/>
                <w:sz w:val="15"/>
                <w:szCs w:val="15"/>
              </w:rPr>
              <w:t>1</w:t>
            </w:r>
            <w:r w:rsidRPr="00273B83">
              <w:rPr>
                <w:rFonts w:ascii="仿宋" w:eastAsia="仿宋" w:hAnsi="仿宋" w:hint="eastAsia"/>
                <w:sz w:val="15"/>
                <w:szCs w:val="15"/>
              </w:rPr>
              <w:t>-</w:t>
            </w:r>
            <w:r w:rsidRPr="00273B83">
              <w:rPr>
                <w:rFonts w:ascii="仿宋" w:eastAsia="仿宋" w:hAnsi="仿宋"/>
                <w:sz w:val="15"/>
                <w:szCs w:val="15"/>
              </w:rPr>
              <w:t>9</w:t>
            </w:r>
            <w:r w:rsidRPr="00273B83">
              <w:rPr>
                <w:rFonts w:ascii="仿宋" w:eastAsia="仿宋" w:hAnsi="仿宋" w:hint="eastAsia"/>
                <w:sz w:val="15"/>
                <w:szCs w:val="15"/>
              </w:rPr>
              <w:t>月4日</w:t>
            </w:r>
          </w:p>
          <w:p w:rsidR="00594E4F" w:rsidRPr="00273B83" w:rsidRDefault="005C6CFC" w:rsidP="005C6CFC">
            <w:pPr>
              <w:jc w:val="center"/>
              <w:rPr>
                <w:rFonts w:ascii="仿宋" w:eastAsia="仿宋" w:hAnsi="仿宋"/>
                <w:sz w:val="15"/>
                <w:szCs w:val="15"/>
              </w:rPr>
            </w:pPr>
            <w:r w:rsidRPr="00273B83">
              <w:rPr>
                <w:rFonts w:ascii="仿宋" w:eastAsia="仿宋" w:hAnsi="仿宋" w:hint="eastAsia"/>
                <w:sz w:val="15"/>
                <w:szCs w:val="15"/>
              </w:rPr>
              <w:t>9月7日-</w:t>
            </w:r>
            <w:r w:rsidRPr="00273B83">
              <w:rPr>
                <w:rFonts w:ascii="仿宋" w:eastAsia="仿宋" w:hAnsi="仿宋"/>
                <w:sz w:val="15"/>
                <w:szCs w:val="15"/>
              </w:rPr>
              <w:t>7</w:t>
            </w:r>
            <w:r w:rsidRPr="00273B83">
              <w:rPr>
                <w:rFonts w:ascii="仿宋" w:eastAsia="仿宋" w:hAnsi="仿宋" w:hint="eastAsia"/>
                <w:sz w:val="15"/>
                <w:szCs w:val="15"/>
              </w:rPr>
              <w:t>月1</w:t>
            </w:r>
            <w:r w:rsidRPr="00273B83">
              <w:rPr>
                <w:rFonts w:ascii="仿宋" w:eastAsia="仿宋" w:hAnsi="仿宋"/>
                <w:sz w:val="15"/>
                <w:szCs w:val="15"/>
              </w:rPr>
              <w:t>1</w:t>
            </w:r>
            <w:r w:rsidRPr="00273B83">
              <w:rPr>
                <w:rFonts w:ascii="仿宋" w:eastAsia="仿宋" w:hAnsi="仿宋" w:hint="eastAsia"/>
                <w:sz w:val="15"/>
                <w:szCs w:val="15"/>
              </w:rPr>
              <w:t>日</w:t>
            </w:r>
          </w:p>
        </w:tc>
        <w:tc>
          <w:tcPr>
            <w:tcW w:w="1260" w:type="dxa"/>
            <w:vAlign w:val="center"/>
          </w:tcPr>
          <w:p w:rsidR="00594E4F" w:rsidRPr="00273B83" w:rsidRDefault="005C6CFC" w:rsidP="007B7C25">
            <w:pPr>
              <w:jc w:val="center"/>
              <w:rPr>
                <w:rFonts w:ascii="仿宋" w:eastAsia="仿宋" w:hAnsi="仿宋"/>
                <w:sz w:val="15"/>
                <w:szCs w:val="15"/>
              </w:rPr>
            </w:pPr>
            <w:r w:rsidRPr="00273B83">
              <w:rPr>
                <w:rFonts w:ascii="仿宋" w:eastAsia="仿宋" w:hAnsi="仿宋" w:hint="eastAsia"/>
                <w:sz w:val="15"/>
                <w:szCs w:val="15"/>
              </w:rPr>
              <w:t>校内指导教师：乔美英、胡伟；郑州信盈达公司工程师：</w:t>
            </w:r>
            <w:r w:rsidRPr="00273B83">
              <w:rPr>
                <w:rFonts w:ascii="仿宋" w:eastAsia="仿宋" w:hAnsi="仿宋"/>
                <w:sz w:val="15"/>
                <w:szCs w:val="15"/>
              </w:rPr>
              <w:t>霍文光、王俊玉、王宇阳、孟炎、翟李诗</w:t>
            </w:r>
          </w:p>
        </w:tc>
        <w:tc>
          <w:tcPr>
            <w:tcW w:w="1620" w:type="dxa"/>
            <w:vAlign w:val="center"/>
          </w:tcPr>
          <w:p w:rsidR="005C6CFC" w:rsidRPr="00273B83" w:rsidRDefault="005C6CFC" w:rsidP="005C6CFC">
            <w:pPr>
              <w:jc w:val="center"/>
              <w:rPr>
                <w:rFonts w:ascii="仿宋" w:eastAsia="仿宋" w:hAnsi="仿宋"/>
                <w:sz w:val="15"/>
                <w:szCs w:val="15"/>
              </w:rPr>
            </w:pPr>
            <w:r w:rsidRPr="00273B83">
              <w:rPr>
                <w:rFonts w:ascii="仿宋" w:eastAsia="仿宋" w:hAnsi="仿宋" w:hint="eastAsia"/>
                <w:sz w:val="15"/>
                <w:szCs w:val="15"/>
              </w:rPr>
              <w:t>乔美英：1</w:t>
            </w:r>
            <w:r w:rsidRPr="00273B83">
              <w:rPr>
                <w:rFonts w:ascii="仿宋" w:eastAsia="仿宋" w:hAnsi="仿宋"/>
                <w:sz w:val="15"/>
                <w:szCs w:val="15"/>
              </w:rPr>
              <w:t>3403999600</w:t>
            </w:r>
            <w:r w:rsidRPr="00273B83">
              <w:rPr>
                <w:rFonts w:ascii="仿宋" w:eastAsia="仿宋" w:hAnsi="仿宋" w:hint="eastAsia"/>
                <w:sz w:val="15"/>
                <w:szCs w:val="15"/>
              </w:rPr>
              <w:t>；</w:t>
            </w:r>
          </w:p>
          <w:p w:rsidR="00594E4F" w:rsidRPr="00273B83" w:rsidRDefault="005C6CFC" w:rsidP="005C6CFC">
            <w:pPr>
              <w:jc w:val="center"/>
              <w:rPr>
                <w:rFonts w:ascii="仿宋" w:eastAsia="仿宋" w:hAnsi="仿宋"/>
                <w:sz w:val="15"/>
                <w:szCs w:val="15"/>
              </w:rPr>
            </w:pPr>
            <w:r w:rsidRPr="00273B83">
              <w:rPr>
                <w:rFonts w:ascii="仿宋" w:eastAsia="仿宋" w:hAnsi="仿宋" w:hint="eastAsia"/>
                <w:sz w:val="15"/>
                <w:szCs w:val="15"/>
              </w:rPr>
              <w:t>胡伟：1</w:t>
            </w:r>
            <w:r w:rsidRPr="00273B83">
              <w:rPr>
                <w:rFonts w:ascii="仿宋" w:eastAsia="仿宋" w:hAnsi="仿宋"/>
                <w:sz w:val="15"/>
                <w:szCs w:val="15"/>
              </w:rPr>
              <w:t>3503911578</w:t>
            </w:r>
          </w:p>
        </w:tc>
      </w:tr>
      <w:tr w:rsidR="005C6CFC" w:rsidRPr="00F44B10" w:rsidTr="005C6CFC">
        <w:trPr>
          <w:trHeight w:val="579"/>
        </w:trPr>
        <w:tc>
          <w:tcPr>
            <w:tcW w:w="828" w:type="dxa"/>
            <w:vAlign w:val="center"/>
          </w:tcPr>
          <w:p w:rsidR="005C6CFC" w:rsidRPr="00273B83" w:rsidRDefault="005C6CFC" w:rsidP="005C6CFC">
            <w:pPr>
              <w:jc w:val="center"/>
              <w:rPr>
                <w:rFonts w:ascii="仿宋" w:eastAsia="仿宋" w:hAnsi="仿宋"/>
                <w:sz w:val="15"/>
                <w:szCs w:val="15"/>
              </w:rPr>
            </w:pPr>
            <w:r w:rsidRPr="00273B83">
              <w:rPr>
                <w:rFonts w:ascii="仿宋" w:eastAsia="仿宋" w:hAnsi="仿宋"/>
                <w:sz w:val="15"/>
                <w:szCs w:val="15"/>
              </w:rPr>
              <w:t>3</w:t>
            </w:r>
          </w:p>
        </w:tc>
        <w:tc>
          <w:tcPr>
            <w:tcW w:w="1620" w:type="dxa"/>
            <w:vAlign w:val="center"/>
          </w:tcPr>
          <w:p w:rsidR="005C6CFC" w:rsidRPr="00273B83" w:rsidRDefault="005C6CFC" w:rsidP="005C6CFC">
            <w:pPr>
              <w:jc w:val="center"/>
              <w:rPr>
                <w:rFonts w:ascii="仿宋" w:eastAsia="仿宋" w:hAnsi="仿宋"/>
                <w:sz w:val="15"/>
                <w:szCs w:val="15"/>
              </w:rPr>
            </w:pPr>
            <w:r w:rsidRPr="00273B83">
              <w:rPr>
                <w:rFonts w:ascii="仿宋" w:eastAsia="仿宋" w:hAnsi="仿宋" w:hint="eastAsia"/>
                <w:sz w:val="15"/>
                <w:szCs w:val="15"/>
              </w:rPr>
              <w:t>电气工程及其自动化</w:t>
            </w:r>
          </w:p>
        </w:tc>
        <w:tc>
          <w:tcPr>
            <w:tcW w:w="1346" w:type="dxa"/>
            <w:vAlign w:val="center"/>
          </w:tcPr>
          <w:p w:rsidR="005C6CFC" w:rsidRPr="00273B83" w:rsidRDefault="005C6CFC" w:rsidP="005C6CFC">
            <w:pPr>
              <w:jc w:val="center"/>
              <w:rPr>
                <w:rFonts w:ascii="仿宋" w:eastAsia="仿宋" w:hAnsi="仿宋"/>
                <w:sz w:val="15"/>
                <w:szCs w:val="15"/>
              </w:rPr>
            </w:pPr>
            <w:r w:rsidRPr="00273B83">
              <w:rPr>
                <w:rFonts w:ascii="仿宋" w:eastAsia="仿宋" w:hAnsi="仿宋" w:hint="eastAsia"/>
                <w:sz w:val="15"/>
                <w:szCs w:val="15"/>
              </w:rPr>
              <w:t>2</w:t>
            </w:r>
            <w:r w:rsidRPr="00273B83">
              <w:rPr>
                <w:rFonts w:ascii="仿宋" w:eastAsia="仿宋" w:hAnsi="仿宋"/>
                <w:sz w:val="15"/>
                <w:szCs w:val="15"/>
              </w:rPr>
              <w:t>018</w:t>
            </w:r>
            <w:r w:rsidRPr="00273B83">
              <w:rPr>
                <w:rFonts w:ascii="仿宋" w:eastAsia="仿宋" w:hAnsi="仿宋" w:hint="eastAsia"/>
                <w:sz w:val="15"/>
                <w:szCs w:val="15"/>
              </w:rPr>
              <w:t>-</w:t>
            </w:r>
            <w:r w:rsidRPr="00273B83">
              <w:rPr>
                <w:rFonts w:ascii="仿宋" w:eastAsia="仿宋" w:hAnsi="仿宋"/>
                <w:sz w:val="15"/>
                <w:szCs w:val="15"/>
              </w:rPr>
              <w:t>1</w:t>
            </w:r>
            <w:r w:rsidRPr="00273B83">
              <w:rPr>
                <w:rFonts w:ascii="仿宋" w:eastAsia="仿宋" w:hAnsi="仿宋" w:hint="eastAsia"/>
                <w:sz w:val="15"/>
                <w:szCs w:val="15"/>
              </w:rPr>
              <w:t>~</w:t>
            </w:r>
            <w:r w:rsidRPr="00273B83">
              <w:rPr>
                <w:rFonts w:ascii="仿宋" w:eastAsia="仿宋" w:hAnsi="仿宋"/>
                <w:sz w:val="15"/>
                <w:szCs w:val="15"/>
              </w:rPr>
              <w:t>8</w:t>
            </w:r>
            <w:r w:rsidRPr="00273B83">
              <w:rPr>
                <w:rFonts w:ascii="仿宋" w:eastAsia="仿宋" w:hAnsi="仿宋" w:hint="eastAsia"/>
                <w:sz w:val="15"/>
                <w:szCs w:val="15"/>
              </w:rPr>
              <w:t>班</w:t>
            </w:r>
          </w:p>
        </w:tc>
        <w:tc>
          <w:tcPr>
            <w:tcW w:w="900" w:type="dxa"/>
            <w:vAlign w:val="center"/>
          </w:tcPr>
          <w:p w:rsidR="005C6CFC" w:rsidRPr="00273B83" w:rsidRDefault="005C6CFC" w:rsidP="005C6CFC">
            <w:pPr>
              <w:jc w:val="center"/>
              <w:rPr>
                <w:rFonts w:ascii="仿宋" w:eastAsia="仿宋" w:hAnsi="仿宋"/>
                <w:sz w:val="15"/>
                <w:szCs w:val="15"/>
              </w:rPr>
            </w:pPr>
            <w:r w:rsidRPr="00273B83">
              <w:rPr>
                <w:rFonts w:ascii="仿宋" w:eastAsia="仿宋" w:hAnsi="仿宋" w:hint="eastAsia"/>
                <w:sz w:val="15"/>
                <w:szCs w:val="15"/>
              </w:rPr>
              <w:t>2</w:t>
            </w:r>
            <w:r w:rsidRPr="00273B83">
              <w:rPr>
                <w:rFonts w:ascii="仿宋" w:eastAsia="仿宋" w:hAnsi="仿宋"/>
                <w:sz w:val="15"/>
                <w:szCs w:val="15"/>
              </w:rPr>
              <w:t>89</w:t>
            </w:r>
          </w:p>
        </w:tc>
        <w:tc>
          <w:tcPr>
            <w:tcW w:w="1803" w:type="dxa"/>
            <w:vAlign w:val="center"/>
          </w:tcPr>
          <w:p w:rsidR="005C6CFC" w:rsidRPr="00273B83" w:rsidRDefault="005C6CFC" w:rsidP="005C6CFC">
            <w:pPr>
              <w:jc w:val="center"/>
              <w:rPr>
                <w:rFonts w:ascii="仿宋" w:eastAsia="仿宋" w:hAnsi="仿宋"/>
                <w:sz w:val="15"/>
                <w:szCs w:val="15"/>
              </w:rPr>
            </w:pPr>
            <w:r w:rsidRPr="00273B83">
              <w:rPr>
                <w:rFonts w:ascii="仿宋" w:eastAsia="仿宋" w:hAnsi="仿宋" w:hint="eastAsia"/>
                <w:sz w:val="15"/>
                <w:szCs w:val="15"/>
              </w:rPr>
              <w:t>专业认识实习</w:t>
            </w:r>
          </w:p>
        </w:tc>
        <w:tc>
          <w:tcPr>
            <w:tcW w:w="1260" w:type="dxa"/>
            <w:vAlign w:val="center"/>
          </w:tcPr>
          <w:p w:rsidR="005C6CFC" w:rsidRPr="00273B83" w:rsidRDefault="00D3203E" w:rsidP="005C6CFC">
            <w:pPr>
              <w:jc w:val="center"/>
              <w:rPr>
                <w:rFonts w:ascii="仿宋" w:eastAsia="仿宋" w:hAnsi="仿宋"/>
                <w:sz w:val="15"/>
                <w:szCs w:val="15"/>
              </w:rPr>
            </w:pPr>
            <w:r w:rsidRPr="00273B83">
              <w:rPr>
                <w:rFonts w:ascii="仿宋" w:eastAsia="仿宋" w:hAnsi="仿宋" w:hint="eastAsia"/>
                <w:sz w:val="15"/>
                <w:szCs w:val="15"/>
              </w:rPr>
              <w:t>认识实习</w:t>
            </w:r>
          </w:p>
        </w:tc>
        <w:tc>
          <w:tcPr>
            <w:tcW w:w="1980" w:type="dxa"/>
            <w:vAlign w:val="center"/>
          </w:tcPr>
          <w:p w:rsidR="005C6CFC" w:rsidRPr="00273B83" w:rsidRDefault="005C6CFC" w:rsidP="005C6CFC">
            <w:pPr>
              <w:jc w:val="center"/>
              <w:rPr>
                <w:rFonts w:ascii="仿宋" w:eastAsia="仿宋" w:hAnsi="仿宋"/>
                <w:sz w:val="15"/>
                <w:szCs w:val="15"/>
              </w:rPr>
            </w:pPr>
            <w:r w:rsidRPr="00273B83">
              <w:rPr>
                <w:rFonts w:ascii="仿宋" w:eastAsia="仿宋" w:hAnsi="仿宋" w:hint="eastAsia"/>
                <w:sz w:val="15"/>
                <w:szCs w:val="15"/>
              </w:rPr>
              <w:t>焦作市内（于村变电站、李封电厂、光源电气股份有限公司等）</w:t>
            </w:r>
          </w:p>
        </w:tc>
        <w:tc>
          <w:tcPr>
            <w:tcW w:w="1853" w:type="dxa"/>
            <w:vAlign w:val="center"/>
          </w:tcPr>
          <w:p w:rsidR="005C6CFC" w:rsidRPr="00273B83" w:rsidRDefault="005C6CFC" w:rsidP="005C6CFC">
            <w:pPr>
              <w:jc w:val="center"/>
              <w:rPr>
                <w:rFonts w:ascii="仿宋" w:eastAsia="仿宋" w:hAnsi="仿宋"/>
                <w:sz w:val="15"/>
                <w:szCs w:val="15"/>
              </w:rPr>
            </w:pPr>
            <w:r w:rsidRPr="00273B83">
              <w:rPr>
                <w:rFonts w:ascii="仿宋" w:eastAsia="仿宋" w:hAnsi="仿宋" w:hint="eastAsia"/>
                <w:sz w:val="15"/>
                <w:szCs w:val="15"/>
              </w:rPr>
              <w:t>9月1</w:t>
            </w:r>
            <w:r w:rsidRPr="00273B83">
              <w:rPr>
                <w:rFonts w:ascii="仿宋" w:eastAsia="仿宋" w:hAnsi="仿宋"/>
                <w:sz w:val="15"/>
                <w:szCs w:val="15"/>
              </w:rPr>
              <w:t>4</w:t>
            </w:r>
            <w:r w:rsidRPr="00273B83">
              <w:rPr>
                <w:rFonts w:ascii="仿宋" w:eastAsia="仿宋" w:hAnsi="仿宋" w:hint="eastAsia"/>
                <w:sz w:val="15"/>
                <w:szCs w:val="15"/>
              </w:rPr>
              <w:t>日-</w:t>
            </w:r>
            <w:r w:rsidRPr="00273B83">
              <w:rPr>
                <w:rFonts w:ascii="仿宋" w:eastAsia="仿宋" w:hAnsi="仿宋"/>
                <w:sz w:val="15"/>
                <w:szCs w:val="15"/>
              </w:rPr>
              <w:t>9</w:t>
            </w:r>
            <w:r w:rsidRPr="00273B83">
              <w:rPr>
                <w:rFonts w:ascii="仿宋" w:eastAsia="仿宋" w:hAnsi="仿宋" w:hint="eastAsia"/>
                <w:sz w:val="15"/>
                <w:szCs w:val="15"/>
              </w:rPr>
              <w:t>月1</w:t>
            </w:r>
            <w:r w:rsidRPr="00273B83">
              <w:rPr>
                <w:rFonts w:ascii="仿宋" w:eastAsia="仿宋" w:hAnsi="仿宋"/>
                <w:sz w:val="15"/>
                <w:szCs w:val="15"/>
              </w:rPr>
              <w:t>8</w:t>
            </w:r>
            <w:r w:rsidRPr="00273B83">
              <w:rPr>
                <w:rFonts w:ascii="仿宋" w:eastAsia="仿宋" w:hAnsi="仿宋" w:hint="eastAsia"/>
                <w:sz w:val="15"/>
                <w:szCs w:val="15"/>
              </w:rPr>
              <w:t>日</w:t>
            </w:r>
          </w:p>
        </w:tc>
        <w:tc>
          <w:tcPr>
            <w:tcW w:w="1260" w:type="dxa"/>
            <w:vAlign w:val="center"/>
          </w:tcPr>
          <w:p w:rsidR="005C6CFC" w:rsidRPr="00273B83" w:rsidRDefault="005C6CFC" w:rsidP="005C6CFC">
            <w:pPr>
              <w:jc w:val="center"/>
              <w:rPr>
                <w:rFonts w:ascii="仿宋" w:eastAsia="仿宋" w:hAnsi="仿宋"/>
                <w:sz w:val="15"/>
                <w:szCs w:val="15"/>
              </w:rPr>
            </w:pPr>
            <w:r w:rsidRPr="00273B83">
              <w:rPr>
                <w:rFonts w:ascii="仿宋" w:eastAsia="仿宋" w:hAnsi="仿宋" w:hint="eastAsia"/>
                <w:sz w:val="15"/>
                <w:szCs w:val="15"/>
              </w:rPr>
              <w:t>杨海柱</w:t>
            </w:r>
          </w:p>
          <w:p w:rsidR="005C6CFC" w:rsidRPr="00273B83" w:rsidRDefault="005C6CFC" w:rsidP="005C6CFC">
            <w:pPr>
              <w:jc w:val="center"/>
              <w:rPr>
                <w:rFonts w:ascii="仿宋" w:eastAsia="仿宋" w:hAnsi="仿宋"/>
                <w:sz w:val="15"/>
                <w:szCs w:val="15"/>
              </w:rPr>
            </w:pPr>
            <w:r w:rsidRPr="00273B83">
              <w:rPr>
                <w:rFonts w:ascii="仿宋" w:eastAsia="仿宋" w:hAnsi="仿宋" w:hint="eastAsia"/>
                <w:sz w:val="15"/>
                <w:szCs w:val="15"/>
              </w:rPr>
              <w:t>杜少通</w:t>
            </w:r>
          </w:p>
        </w:tc>
        <w:tc>
          <w:tcPr>
            <w:tcW w:w="1620" w:type="dxa"/>
            <w:vAlign w:val="center"/>
          </w:tcPr>
          <w:p w:rsidR="005C6CFC" w:rsidRPr="00273B83" w:rsidRDefault="005C6CFC" w:rsidP="005C6CFC">
            <w:pPr>
              <w:jc w:val="center"/>
              <w:rPr>
                <w:rFonts w:ascii="仿宋" w:eastAsia="仿宋" w:hAnsi="仿宋"/>
                <w:sz w:val="15"/>
                <w:szCs w:val="15"/>
              </w:rPr>
            </w:pPr>
            <w:r w:rsidRPr="00273B83">
              <w:rPr>
                <w:rFonts w:ascii="仿宋" w:eastAsia="仿宋" w:hAnsi="仿宋" w:hint="eastAsia"/>
                <w:sz w:val="15"/>
                <w:szCs w:val="15"/>
              </w:rPr>
              <w:t>1</w:t>
            </w:r>
            <w:r w:rsidRPr="00273B83">
              <w:rPr>
                <w:rFonts w:ascii="仿宋" w:eastAsia="仿宋" w:hAnsi="仿宋"/>
                <w:sz w:val="15"/>
                <w:szCs w:val="15"/>
              </w:rPr>
              <w:t>3839117728</w:t>
            </w:r>
          </w:p>
          <w:p w:rsidR="005C6CFC" w:rsidRPr="00273B83" w:rsidRDefault="005C6CFC" w:rsidP="005C6CFC">
            <w:pPr>
              <w:jc w:val="center"/>
              <w:rPr>
                <w:rFonts w:ascii="仿宋" w:eastAsia="仿宋" w:hAnsi="仿宋"/>
                <w:sz w:val="15"/>
                <w:szCs w:val="15"/>
              </w:rPr>
            </w:pPr>
            <w:r w:rsidRPr="00273B83">
              <w:rPr>
                <w:rFonts w:ascii="仿宋" w:eastAsia="仿宋" w:hAnsi="仿宋" w:hint="eastAsia"/>
                <w:sz w:val="15"/>
                <w:szCs w:val="15"/>
              </w:rPr>
              <w:t>1</w:t>
            </w:r>
            <w:r w:rsidRPr="00273B83">
              <w:rPr>
                <w:rFonts w:ascii="仿宋" w:eastAsia="仿宋" w:hAnsi="仿宋"/>
                <w:sz w:val="15"/>
                <w:szCs w:val="15"/>
              </w:rPr>
              <w:t>5239187359</w:t>
            </w:r>
          </w:p>
        </w:tc>
      </w:tr>
      <w:tr w:rsidR="005C6CFC" w:rsidRPr="00F44B10" w:rsidTr="005C6CFC">
        <w:trPr>
          <w:trHeight w:val="609"/>
        </w:trPr>
        <w:tc>
          <w:tcPr>
            <w:tcW w:w="828" w:type="dxa"/>
            <w:vAlign w:val="center"/>
          </w:tcPr>
          <w:p w:rsidR="005C6CFC" w:rsidRPr="00273B83" w:rsidRDefault="005C6CFC" w:rsidP="005C6CFC">
            <w:pPr>
              <w:jc w:val="center"/>
              <w:rPr>
                <w:rFonts w:ascii="仿宋" w:eastAsia="仿宋" w:hAnsi="仿宋"/>
                <w:sz w:val="15"/>
                <w:szCs w:val="15"/>
              </w:rPr>
            </w:pPr>
            <w:r w:rsidRPr="00273B83">
              <w:rPr>
                <w:rFonts w:ascii="仿宋" w:eastAsia="仿宋" w:hAnsi="仿宋"/>
                <w:sz w:val="15"/>
                <w:szCs w:val="15"/>
              </w:rPr>
              <w:t>4</w:t>
            </w:r>
          </w:p>
        </w:tc>
        <w:tc>
          <w:tcPr>
            <w:tcW w:w="1620" w:type="dxa"/>
            <w:vAlign w:val="center"/>
          </w:tcPr>
          <w:p w:rsidR="005C6CFC" w:rsidRPr="00273B83" w:rsidRDefault="005C6CFC" w:rsidP="005C6CFC">
            <w:pPr>
              <w:jc w:val="center"/>
              <w:rPr>
                <w:rFonts w:ascii="仿宋" w:eastAsia="仿宋" w:hAnsi="仿宋"/>
                <w:sz w:val="15"/>
                <w:szCs w:val="15"/>
              </w:rPr>
            </w:pPr>
            <w:r w:rsidRPr="00273B83">
              <w:rPr>
                <w:rFonts w:ascii="仿宋" w:eastAsia="仿宋" w:hAnsi="仿宋" w:hint="eastAsia"/>
                <w:sz w:val="15"/>
                <w:szCs w:val="15"/>
              </w:rPr>
              <w:t>电气工程及其自动化（合作办学）</w:t>
            </w:r>
          </w:p>
        </w:tc>
        <w:tc>
          <w:tcPr>
            <w:tcW w:w="1346" w:type="dxa"/>
            <w:vAlign w:val="center"/>
          </w:tcPr>
          <w:p w:rsidR="005C6CFC" w:rsidRPr="00273B83" w:rsidRDefault="005C6CFC" w:rsidP="005C6CFC">
            <w:pPr>
              <w:jc w:val="center"/>
              <w:rPr>
                <w:rFonts w:ascii="仿宋" w:eastAsia="仿宋" w:hAnsi="仿宋"/>
                <w:sz w:val="15"/>
                <w:szCs w:val="15"/>
              </w:rPr>
            </w:pPr>
            <w:r w:rsidRPr="00273B83">
              <w:rPr>
                <w:rFonts w:ascii="仿宋" w:eastAsia="仿宋" w:hAnsi="仿宋" w:hint="eastAsia"/>
                <w:sz w:val="15"/>
                <w:szCs w:val="15"/>
              </w:rPr>
              <w:t>2</w:t>
            </w:r>
            <w:r w:rsidRPr="00273B83">
              <w:rPr>
                <w:rFonts w:ascii="仿宋" w:eastAsia="仿宋" w:hAnsi="仿宋"/>
                <w:sz w:val="15"/>
                <w:szCs w:val="15"/>
              </w:rPr>
              <w:t>018</w:t>
            </w:r>
            <w:r w:rsidRPr="00273B83">
              <w:rPr>
                <w:rFonts w:ascii="仿宋" w:eastAsia="仿宋" w:hAnsi="仿宋" w:hint="eastAsia"/>
                <w:sz w:val="15"/>
                <w:szCs w:val="15"/>
              </w:rPr>
              <w:t>-</w:t>
            </w:r>
            <w:r w:rsidRPr="00273B83">
              <w:rPr>
                <w:rFonts w:ascii="仿宋" w:eastAsia="仿宋" w:hAnsi="仿宋"/>
                <w:sz w:val="15"/>
                <w:szCs w:val="15"/>
              </w:rPr>
              <w:t>1</w:t>
            </w:r>
            <w:r w:rsidRPr="00273B83">
              <w:rPr>
                <w:rFonts w:ascii="仿宋" w:eastAsia="仿宋" w:hAnsi="仿宋" w:hint="eastAsia"/>
                <w:sz w:val="15"/>
                <w:szCs w:val="15"/>
              </w:rPr>
              <w:t>~</w:t>
            </w:r>
            <w:r w:rsidRPr="00273B83">
              <w:rPr>
                <w:rFonts w:ascii="仿宋" w:eastAsia="仿宋" w:hAnsi="仿宋"/>
                <w:sz w:val="15"/>
                <w:szCs w:val="15"/>
              </w:rPr>
              <w:t>4</w:t>
            </w:r>
            <w:r w:rsidRPr="00273B83">
              <w:rPr>
                <w:rFonts w:ascii="仿宋" w:eastAsia="仿宋" w:hAnsi="仿宋" w:hint="eastAsia"/>
                <w:sz w:val="15"/>
                <w:szCs w:val="15"/>
              </w:rPr>
              <w:t>班</w:t>
            </w:r>
          </w:p>
        </w:tc>
        <w:tc>
          <w:tcPr>
            <w:tcW w:w="900" w:type="dxa"/>
            <w:vAlign w:val="center"/>
          </w:tcPr>
          <w:p w:rsidR="005C6CFC" w:rsidRPr="00273B83" w:rsidRDefault="005C6CFC" w:rsidP="005C6CFC">
            <w:pPr>
              <w:jc w:val="center"/>
              <w:rPr>
                <w:rFonts w:ascii="仿宋" w:eastAsia="仿宋" w:hAnsi="仿宋"/>
                <w:sz w:val="15"/>
                <w:szCs w:val="15"/>
              </w:rPr>
            </w:pPr>
            <w:r w:rsidRPr="00273B83">
              <w:rPr>
                <w:rFonts w:ascii="仿宋" w:eastAsia="仿宋" w:hAnsi="仿宋" w:hint="eastAsia"/>
                <w:sz w:val="15"/>
                <w:szCs w:val="15"/>
              </w:rPr>
              <w:t>1</w:t>
            </w:r>
            <w:r w:rsidRPr="00273B83">
              <w:rPr>
                <w:rFonts w:ascii="仿宋" w:eastAsia="仿宋" w:hAnsi="仿宋"/>
                <w:sz w:val="15"/>
                <w:szCs w:val="15"/>
              </w:rPr>
              <w:t>37</w:t>
            </w:r>
          </w:p>
        </w:tc>
        <w:tc>
          <w:tcPr>
            <w:tcW w:w="1803" w:type="dxa"/>
            <w:vAlign w:val="center"/>
          </w:tcPr>
          <w:p w:rsidR="005C6CFC" w:rsidRPr="00273B83" w:rsidRDefault="005C6CFC" w:rsidP="005C6CFC">
            <w:pPr>
              <w:jc w:val="center"/>
              <w:rPr>
                <w:rFonts w:ascii="仿宋" w:eastAsia="仿宋" w:hAnsi="仿宋"/>
                <w:sz w:val="15"/>
                <w:szCs w:val="15"/>
              </w:rPr>
            </w:pPr>
            <w:r w:rsidRPr="00273B83">
              <w:rPr>
                <w:rFonts w:ascii="仿宋" w:eastAsia="仿宋" w:hAnsi="仿宋" w:hint="eastAsia"/>
                <w:sz w:val="15"/>
                <w:szCs w:val="15"/>
              </w:rPr>
              <w:t>专业认识实习</w:t>
            </w:r>
          </w:p>
        </w:tc>
        <w:tc>
          <w:tcPr>
            <w:tcW w:w="1260" w:type="dxa"/>
            <w:vAlign w:val="center"/>
          </w:tcPr>
          <w:p w:rsidR="005C6CFC" w:rsidRPr="00273B83" w:rsidRDefault="00D3203E" w:rsidP="005C6CFC">
            <w:pPr>
              <w:jc w:val="center"/>
              <w:rPr>
                <w:rFonts w:ascii="仿宋" w:eastAsia="仿宋" w:hAnsi="仿宋"/>
                <w:sz w:val="15"/>
                <w:szCs w:val="15"/>
              </w:rPr>
            </w:pPr>
            <w:r w:rsidRPr="00273B83">
              <w:rPr>
                <w:rFonts w:ascii="仿宋" w:eastAsia="仿宋" w:hAnsi="仿宋" w:hint="eastAsia"/>
                <w:sz w:val="15"/>
                <w:szCs w:val="15"/>
              </w:rPr>
              <w:t>认识实习</w:t>
            </w:r>
            <w:bookmarkStart w:id="2" w:name="_GoBack"/>
            <w:bookmarkEnd w:id="2"/>
          </w:p>
        </w:tc>
        <w:tc>
          <w:tcPr>
            <w:tcW w:w="1980" w:type="dxa"/>
            <w:vAlign w:val="center"/>
          </w:tcPr>
          <w:p w:rsidR="005C6CFC" w:rsidRPr="00273B83" w:rsidRDefault="005C6CFC" w:rsidP="005C6CFC">
            <w:pPr>
              <w:jc w:val="center"/>
              <w:rPr>
                <w:rFonts w:ascii="仿宋" w:eastAsia="仿宋" w:hAnsi="仿宋"/>
                <w:sz w:val="15"/>
                <w:szCs w:val="15"/>
              </w:rPr>
            </w:pPr>
            <w:r w:rsidRPr="00273B83">
              <w:rPr>
                <w:rFonts w:ascii="仿宋" w:eastAsia="仿宋" w:hAnsi="仿宋" w:hint="eastAsia"/>
                <w:sz w:val="15"/>
                <w:szCs w:val="15"/>
              </w:rPr>
              <w:t>焦作市内（于村变电站、李封电厂、光源电气股份有限公司等）</w:t>
            </w:r>
          </w:p>
        </w:tc>
        <w:tc>
          <w:tcPr>
            <w:tcW w:w="1853" w:type="dxa"/>
            <w:vAlign w:val="center"/>
          </w:tcPr>
          <w:p w:rsidR="005C6CFC" w:rsidRPr="00273B83" w:rsidRDefault="005C6CFC" w:rsidP="005C6CFC">
            <w:pPr>
              <w:jc w:val="center"/>
              <w:rPr>
                <w:rFonts w:ascii="仿宋" w:eastAsia="仿宋" w:hAnsi="仿宋"/>
                <w:sz w:val="15"/>
                <w:szCs w:val="15"/>
              </w:rPr>
            </w:pPr>
            <w:r w:rsidRPr="00273B83">
              <w:rPr>
                <w:rFonts w:ascii="仿宋" w:eastAsia="仿宋" w:hAnsi="仿宋" w:hint="eastAsia"/>
                <w:sz w:val="15"/>
                <w:szCs w:val="15"/>
              </w:rPr>
              <w:t>9月2</w:t>
            </w:r>
            <w:r w:rsidRPr="00273B83">
              <w:rPr>
                <w:rFonts w:ascii="仿宋" w:eastAsia="仿宋" w:hAnsi="仿宋"/>
                <w:sz w:val="15"/>
                <w:szCs w:val="15"/>
              </w:rPr>
              <w:t>1</w:t>
            </w:r>
            <w:r w:rsidRPr="00273B83">
              <w:rPr>
                <w:rFonts w:ascii="仿宋" w:eastAsia="仿宋" w:hAnsi="仿宋" w:hint="eastAsia"/>
                <w:sz w:val="15"/>
                <w:szCs w:val="15"/>
              </w:rPr>
              <w:t>日-</w:t>
            </w:r>
            <w:r w:rsidRPr="00273B83">
              <w:rPr>
                <w:rFonts w:ascii="仿宋" w:eastAsia="仿宋" w:hAnsi="仿宋"/>
                <w:sz w:val="15"/>
                <w:szCs w:val="15"/>
              </w:rPr>
              <w:t>9</w:t>
            </w:r>
            <w:r w:rsidRPr="00273B83">
              <w:rPr>
                <w:rFonts w:ascii="仿宋" w:eastAsia="仿宋" w:hAnsi="仿宋" w:hint="eastAsia"/>
                <w:sz w:val="15"/>
                <w:szCs w:val="15"/>
              </w:rPr>
              <w:t>月2</w:t>
            </w:r>
            <w:r w:rsidRPr="00273B83">
              <w:rPr>
                <w:rFonts w:ascii="仿宋" w:eastAsia="仿宋" w:hAnsi="仿宋"/>
                <w:sz w:val="15"/>
                <w:szCs w:val="15"/>
              </w:rPr>
              <w:t>5</w:t>
            </w:r>
            <w:r w:rsidRPr="00273B83">
              <w:rPr>
                <w:rFonts w:ascii="仿宋" w:eastAsia="仿宋" w:hAnsi="仿宋" w:hint="eastAsia"/>
                <w:sz w:val="15"/>
                <w:szCs w:val="15"/>
              </w:rPr>
              <w:t>日</w:t>
            </w:r>
          </w:p>
        </w:tc>
        <w:tc>
          <w:tcPr>
            <w:tcW w:w="1260" w:type="dxa"/>
            <w:vAlign w:val="center"/>
          </w:tcPr>
          <w:p w:rsidR="005C6CFC" w:rsidRPr="00273B83" w:rsidRDefault="005C6CFC" w:rsidP="005C6CFC">
            <w:pPr>
              <w:jc w:val="center"/>
              <w:rPr>
                <w:rFonts w:ascii="仿宋" w:eastAsia="仿宋" w:hAnsi="仿宋"/>
                <w:sz w:val="15"/>
                <w:szCs w:val="15"/>
              </w:rPr>
            </w:pPr>
            <w:r w:rsidRPr="00273B83">
              <w:rPr>
                <w:rFonts w:ascii="仿宋" w:eastAsia="仿宋" w:hAnsi="仿宋" w:hint="eastAsia"/>
                <w:sz w:val="15"/>
                <w:szCs w:val="15"/>
              </w:rPr>
              <w:t>杨海柱</w:t>
            </w:r>
          </w:p>
          <w:p w:rsidR="005C6CFC" w:rsidRPr="00273B83" w:rsidRDefault="005C6CFC" w:rsidP="005C6CFC">
            <w:pPr>
              <w:jc w:val="center"/>
              <w:rPr>
                <w:rFonts w:ascii="仿宋" w:eastAsia="仿宋" w:hAnsi="仿宋"/>
                <w:sz w:val="15"/>
                <w:szCs w:val="15"/>
              </w:rPr>
            </w:pPr>
            <w:r w:rsidRPr="00273B83">
              <w:rPr>
                <w:rFonts w:ascii="仿宋" w:eastAsia="仿宋" w:hAnsi="仿宋" w:hint="eastAsia"/>
                <w:sz w:val="15"/>
                <w:szCs w:val="15"/>
              </w:rPr>
              <w:t>杜少通</w:t>
            </w:r>
          </w:p>
        </w:tc>
        <w:tc>
          <w:tcPr>
            <w:tcW w:w="1620" w:type="dxa"/>
            <w:vAlign w:val="center"/>
          </w:tcPr>
          <w:p w:rsidR="005C6CFC" w:rsidRPr="00273B83" w:rsidRDefault="005C6CFC" w:rsidP="005C6CFC">
            <w:pPr>
              <w:jc w:val="center"/>
              <w:rPr>
                <w:rFonts w:ascii="仿宋" w:eastAsia="仿宋" w:hAnsi="仿宋"/>
                <w:sz w:val="15"/>
                <w:szCs w:val="15"/>
              </w:rPr>
            </w:pPr>
            <w:r w:rsidRPr="00273B83">
              <w:rPr>
                <w:rFonts w:ascii="仿宋" w:eastAsia="仿宋" w:hAnsi="仿宋" w:hint="eastAsia"/>
                <w:sz w:val="15"/>
                <w:szCs w:val="15"/>
              </w:rPr>
              <w:t>1</w:t>
            </w:r>
            <w:r w:rsidRPr="00273B83">
              <w:rPr>
                <w:rFonts w:ascii="仿宋" w:eastAsia="仿宋" w:hAnsi="仿宋"/>
                <w:sz w:val="15"/>
                <w:szCs w:val="15"/>
              </w:rPr>
              <w:t>3839117728</w:t>
            </w:r>
          </w:p>
          <w:p w:rsidR="005C6CFC" w:rsidRPr="00273B83" w:rsidRDefault="005C6CFC" w:rsidP="005C6CFC">
            <w:pPr>
              <w:jc w:val="center"/>
              <w:rPr>
                <w:rFonts w:ascii="仿宋" w:eastAsia="仿宋" w:hAnsi="仿宋"/>
                <w:sz w:val="15"/>
                <w:szCs w:val="15"/>
              </w:rPr>
            </w:pPr>
            <w:r w:rsidRPr="00273B83">
              <w:rPr>
                <w:rFonts w:ascii="仿宋" w:eastAsia="仿宋" w:hAnsi="仿宋" w:hint="eastAsia"/>
                <w:sz w:val="15"/>
                <w:szCs w:val="15"/>
              </w:rPr>
              <w:t>1</w:t>
            </w:r>
            <w:r w:rsidRPr="00273B83">
              <w:rPr>
                <w:rFonts w:ascii="仿宋" w:eastAsia="仿宋" w:hAnsi="仿宋"/>
                <w:sz w:val="15"/>
                <w:szCs w:val="15"/>
              </w:rPr>
              <w:t>5239187359</w:t>
            </w:r>
          </w:p>
        </w:tc>
      </w:tr>
    </w:tbl>
    <w:p w:rsidR="00594E4F" w:rsidRPr="00F44B10" w:rsidRDefault="00594E4F" w:rsidP="00594E4F">
      <w:pPr>
        <w:spacing w:beforeLines="50" w:before="120"/>
        <w:rPr>
          <w:rFonts w:ascii="仿宋_GB2312" w:eastAsia="仿宋_GB2312"/>
          <w:sz w:val="24"/>
        </w:rPr>
      </w:pPr>
      <w:r w:rsidRPr="00F44B10">
        <w:rPr>
          <w:rFonts w:ascii="仿宋_GB2312" w:eastAsia="仿宋_GB2312" w:hint="eastAsia"/>
          <w:sz w:val="24"/>
        </w:rPr>
        <w:t>教学院长签字</w:t>
      </w:r>
      <w:r w:rsidRPr="00F44B10">
        <w:rPr>
          <w:rFonts w:ascii="仿宋_GB2312" w:eastAsia="仿宋_GB2312"/>
          <w:sz w:val="24"/>
          <w:u w:val="single"/>
        </w:rPr>
        <w:t xml:space="preserve">            </w:t>
      </w:r>
      <w:r w:rsidRPr="00F44B10">
        <w:rPr>
          <w:rFonts w:ascii="仿宋_GB2312" w:eastAsia="仿宋_GB2312"/>
          <w:sz w:val="24"/>
        </w:rPr>
        <w:t xml:space="preserve">                               </w:t>
      </w:r>
      <w:r w:rsidRPr="00F44B10">
        <w:rPr>
          <w:rFonts w:ascii="仿宋_GB2312" w:eastAsia="仿宋_GB2312" w:hint="eastAsia"/>
          <w:sz w:val="24"/>
        </w:rPr>
        <w:t>日期：</w:t>
      </w:r>
      <w:r w:rsidRPr="00F44B10">
        <w:rPr>
          <w:rFonts w:ascii="仿宋_GB2312" w:eastAsia="仿宋_GB2312"/>
          <w:sz w:val="24"/>
        </w:rPr>
        <w:t xml:space="preserve">    </w:t>
      </w:r>
      <w:r w:rsidRPr="00F44B10">
        <w:rPr>
          <w:rFonts w:ascii="仿宋_GB2312" w:eastAsia="仿宋_GB2312" w:hint="eastAsia"/>
          <w:sz w:val="24"/>
        </w:rPr>
        <w:t>年</w:t>
      </w:r>
      <w:r w:rsidRPr="00F44B10">
        <w:rPr>
          <w:rFonts w:ascii="仿宋_GB2312" w:eastAsia="仿宋_GB2312"/>
          <w:sz w:val="24"/>
        </w:rPr>
        <w:t xml:space="preserve">    </w:t>
      </w:r>
      <w:r w:rsidRPr="00F44B10">
        <w:rPr>
          <w:rFonts w:ascii="仿宋_GB2312" w:eastAsia="仿宋_GB2312" w:hint="eastAsia"/>
          <w:sz w:val="24"/>
        </w:rPr>
        <w:t>月</w:t>
      </w:r>
      <w:r w:rsidRPr="00F44B10">
        <w:rPr>
          <w:rFonts w:ascii="仿宋_GB2312" w:eastAsia="仿宋_GB2312"/>
          <w:sz w:val="24"/>
        </w:rPr>
        <w:t xml:space="preserve">    </w:t>
      </w:r>
      <w:r w:rsidRPr="00F44B10">
        <w:rPr>
          <w:rFonts w:ascii="仿宋_GB2312" w:eastAsia="仿宋_GB2312" w:hint="eastAsia"/>
          <w:sz w:val="24"/>
        </w:rPr>
        <w:t>日</w:t>
      </w:r>
    </w:p>
    <w:p w:rsidR="00594E4F" w:rsidRPr="00F44B10" w:rsidRDefault="00594E4F" w:rsidP="00594E4F">
      <w:pPr>
        <w:spacing w:beforeLines="50" w:before="120"/>
        <w:rPr>
          <w:rFonts w:ascii="仿宋_GB2312" w:eastAsia="仿宋_GB2312"/>
          <w:sz w:val="24"/>
        </w:rPr>
      </w:pPr>
      <w:r w:rsidRPr="00F44B10">
        <w:rPr>
          <w:rFonts w:ascii="仿宋_GB2312" w:eastAsia="仿宋_GB2312" w:hint="eastAsia"/>
          <w:sz w:val="24"/>
        </w:rPr>
        <w:t>注：</w:t>
      </w:r>
      <w:r w:rsidRPr="00F44B10">
        <w:rPr>
          <w:rFonts w:ascii="仿宋_GB2312" w:eastAsia="仿宋_GB2312"/>
          <w:sz w:val="24"/>
        </w:rPr>
        <w:t>1.</w:t>
      </w:r>
      <w:r w:rsidRPr="00F44B10">
        <w:rPr>
          <w:rFonts w:ascii="仿宋_GB2312" w:eastAsia="仿宋_GB2312" w:hint="eastAsia"/>
          <w:sz w:val="24"/>
        </w:rPr>
        <w:t>实习性质为：认识实习、生产实习和课程实习等。</w:t>
      </w:r>
      <w:r w:rsidRPr="00F44B10">
        <w:rPr>
          <w:rFonts w:ascii="仿宋_GB2312" w:eastAsia="仿宋_GB2312"/>
          <w:sz w:val="24"/>
        </w:rPr>
        <w:t xml:space="preserve">      2.</w:t>
      </w:r>
      <w:r w:rsidRPr="00F44B10">
        <w:rPr>
          <w:rFonts w:ascii="仿宋_GB2312" w:eastAsia="仿宋_GB2312" w:hint="eastAsia"/>
          <w:sz w:val="24"/>
        </w:rPr>
        <w:t>校外实习地点要写明省、市、县等详细地址。</w:t>
      </w:r>
    </w:p>
    <w:p w:rsidR="00594E4F" w:rsidRDefault="00594E4F" w:rsidP="00594E4F">
      <w:pPr>
        <w:ind w:firstLineChars="200" w:firstLine="480"/>
        <w:rPr>
          <w:rFonts w:ascii="仿宋_GB2312" w:eastAsia="仿宋_GB2312"/>
          <w:sz w:val="24"/>
        </w:rPr>
      </w:pPr>
      <w:r w:rsidRPr="00F44B10">
        <w:rPr>
          <w:rFonts w:ascii="仿宋_GB2312" w:eastAsia="仿宋_GB2312"/>
          <w:sz w:val="24"/>
        </w:rPr>
        <w:t>3.</w:t>
      </w:r>
      <w:r w:rsidRPr="00F44B10">
        <w:rPr>
          <w:rFonts w:ascii="仿宋_GB2312" w:eastAsia="仿宋_GB2312" w:hint="eastAsia"/>
          <w:sz w:val="24"/>
        </w:rPr>
        <w:t>指导教师为所有参加指导实习的教师。</w:t>
      </w:r>
      <w:r w:rsidRPr="00F44B10">
        <w:rPr>
          <w:rFonts w:ascii="仿宋_GB2312" w:eastAsia="仿宋_GB2312"/>
          <w:sz w:val="24"/>
        </w:rPr>
        <w:t xml:space="preserve">                4.</w:t>
      </w:r>
      <w:r w:rsidRPr="00F44B10">
        <w:rPr>
          <w:rFonts w:ascii="仿宋_GB2312" w:eastAsia="仿宋_GB2312" w:hint="eastAsia"/>
          <w:sz w:val="24"/>
        </w:rPr>
        <w:t>此表格式不变，但列宽行高可根据具体情况进行调整。</w:t>
      </w:r>
    </w:p>
    <w:p w:rsidR="00594E4F" w:rsidRDefault="00594E4F" w:rsidP="00594E4F">
      <w:pPr>
        <w:spacing w:line="400" w:lineRule="exact"/>
        <w:ind w:firstLineChars="200" w:firstLine="560"/>
        <w:rPr>
          <w:rStyle w:val="NormalCharacter"/>
          <w:rFonts w:ascii="仿宋_GB2312" w:eastAsia="仿宋_GB2312"/>
          <w:sz w:val="28"/>
          <w:szCs w:val="28"/>
        </w:rPr>
      </w:pPr>
      <w:r>
        <w:rPr>
          <w:rFonts w:ascii="仿宋_GB2312" w:eastAsia="仿宋_GB2312" w:hAnsi="黑体"/>
          <w:sz w:val="28"/>
          <w:szCs w:val="28"/>
        </w:rPr>
        <w:br w:type="page"/>
      </w:r>
    </w:p>
    <w:p w:rsidR="009015E8" w:rsidRPr="00594E4F" w:rsidRDefault="009015E8" w:rsidP="00387132">
      <w:pPr>
        <w:spacing w:afterLines="100" w:after="240" w:line="360" w:lineRule="auto"/>
        <w:rPr>
          <w:rFonts w:ascii="黑体" w:eastAsia="黑体" w:hAnsi="黑体" w:cs="宋体"/>
          <w:bCs/>
          <w:color w:val="222222"/>
          <w:kern w:val="0"/>
          <w:sz w:val="44"/>
          <w:szCs w:val="44"/>
        </w:rPr>
        <w:sectPr w:rsidR="009015E8" w:rsidRPr="00594E4F" w:rsidSect="009015E8">
          <w:pgSz w:w="16838" w:h="11906" w:orient="landscape" w:code="9"/>
          <w:pgMar w:top="1797" w:right="1440" w:bottom="1797" w:left="1440" w:header="851" w:footer="992" w:gutter="0"/>
          <w:pgNumType w:fmt="numberInDash"/>
          <w:cols w:space="720"/>
          <w:docGrid w:linePitch="312"/>
        </w:sectPr>
      </w:pPr>
    </w:p>
    <w:p w:rsidR="00387132" w:rsidRPr="00944C35" w:rsidRDefault="00387132" w:rsidP="00387132">
      <w:pPr>
        <w:spacing w:afterLines="100" w:after="240" w:line="360" w:lineRule="auto"/>
        <w:rPr>
          <w:rFonts w:ascii="仿宋_GB2312" w:eastAsia="仿宋_GB2312" w:hAnsi="黑体" w:cs="宋体"/>
          <w:bCs/>
          <w:color w:val="222222"/>
          <w:kern w:val="0"/>
          <w:sz w:val="28"/>
          <w:szCs w:val="28"/>
        </w:rPr>
      </w:pPr>
      <w:r>
        <w:rPr>
          <w:rFonts w:ascii="仿宋_GB2312" w:eastAsia="仿宋_GB2312" w:hAnsi="黑体" w:cs="宋体" w:hint="eastAsia"/>
          <w:bCs/>
          <w:color w:val="222222"/>
          <w:kern w:val="0"/>
          <w:sz w:val="28"/>
          <w:szCs w:val="28"/>
        </w:rPr>
        <w:lastRenderedPageBreak/>
        <w:t>附件</w:t>
      </w:r>
      <w:r w:rsidR="00594E4F">
        <w:rPr>
          <w:rFonts w:ascii="仿宋_GB2312" w:eastAsia="仿宋_GB2312" w:hAnsi="黑体" w:cs="宋体"/>
          <w:bCs/>
          <w:color w:val="222222"/>
          <w:kern w:val="0"/>
          <w:sz w:val="28"/>
          <w:szCs w:val="28"/>
        </w:rPr>
        <w:t>5</w:t>
      </w:r>
    </w:p>
    <w:p w:rsidR="00387132" w:rsidRPr="002264DD" w:rsidRDefault="00387132" w:rsidP="00387132">
      <w:pPr>
        <w:spacing w:afterLines="100" w:after="240" w:line="360" w:lineRule="auto"/>
        <w:jc w:val="center"/>
        <w:rPr>
          <w:rFonts w:ascii="黑体" w:eastAsia="黑体" w:hAnsi="黑体" w:cs="宋体"/>
          <w:bCs/>
          <w:color w:val="222222"/>
          <w:kern w:val="0"/>
          <w:sz w:val="44"/>
          <w:szCs w:val="44"/>
        </w:rPr>
      </w:pPr>
      <w:r w:rsidRPr="002264DD">
        <w:rPr>
          <w:rFonts w:ascii="黑体" w:eastAsia="黑体" w:hAnsi="黑体" w:cs="宋体" w:hint="eastAsia"/>
          <w:bCs/>
          <w:color w:val="222222"/>
          <w:kern w:val="0"/>
          <w:sz w:val="44"/>
          <w:szCs w:val="44"/>
        </w:rPr>
        <w:t>河南理工大学实验调、停课审批表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3"/>
        <w:gridCol w:w="1429"/>
        <w:gridCol w:w="1220"/>
        <w:gridCol w:w="1171"/>
        <w:gridCol w:w="406"/>
        <w:gridCol w:w="1509"/>
        <w:gridCol w:w="1220"/>
      </w:tblGrid>
      <w:tr w:rsidR="00387132" w:rsidRPr="002264DD" w:rsidTr="007B7C25">
        <w:tc>
          <w:tcPr>
            <w:tcW w:w="1668" w:type="dxa"/>
            <w:vAlign w:val="center"/>
          </w:tcPr>
          <w:p w:rsidR="00387132" w:rsidRPr="002A02F8" w:rsidRDefault="00387132" w:rsidP="007B7C25">
            <w:pPr>
              <w:spacing w:line="360" w:lineRule="auto"/>
              <w:jc w:val="center"/>
              <w:rPr>
                <w:rFonts w:ascii="仿宋_GB2312" w:eastAsia="仿宋_GB2312" w:cs="宋体"/>
                <w:bCs/>
                <w:color w:val="222222"/>
                <w:kern w:val="0"/>
                <w:sz w:val="24"/>
              </w:rPr>
            </w:pPr>
            <w:r w:rsidRPr="002A02F8">
              <w:rPr>
                <w:rFonts w:ascii="仿宋_GB2312" w:eastAsia="仿宋_GB2312" w:cs="宋体" w:hint="eastAsia"/>
                <w:bCs/>
                <w:color w:val="222222"/>
                <w:kern w:val="0"/>
                <w:sz w:val="24"/>
              </w:rPr>
              <w:t>任课教师姓名</w:t>
            </w:r>
          </w:p>
        </w:tc>
        <w:tc>
          <w:tcPr>
            <w:tcW w:w="1559" w:type="dxa"/>
            <w:vAlign w:val="center"/>
          </w:tcPr>
          <w:p w:rsidR="00387132" w:rsidRPr="002A02F8" w:rsidRDefault="00387132" w:rsidP="007B7C25">
            <w:pPr>
              <w:spacing w:line="360" w:lineRule="auto"/>
              <w:jc w:val="center"/>
              <w:rPr>
                <w:rFonts w:ascii="仿宋_GB2312" w:eastAsia="仿宋_GB2312" w:cs="宋体"/>
                <w:bCs/>
                <w:color w:val="222222"/>
                <w:kern w:val="0"/>
                <w:sz w:val="24"/>
              </w:rPr>
            </w:pPr>
          </w:p>
        </w:tc>
        <w:tc>
          <w:tcPr>
            <w:tcW w:w="1303" w:type="dxa"/>
            <w:vAlign w:val="center"/>
          </w:tcPr>
          <w:p w:rsidR="00387132" w:rsidRPr="002A02F8" w:rsidRDefault="00387132" w:rsidP="007B7C25">
            <w:pPr>
              <w:spacing w:line="360" w:lineRule="auto"/>
              <w:jc w:val="center"/>
              <w:rPr>
                <w:rFonts w:ascii="仿宋_GB2312" w:eastAsia="仿宋_GB2312" w:cs="宋体"/>
                <w:bCs/>
                <w:color w:val="222222"/>
                <w:kern w:val="0"/>
                <w:sz w:val="24"/>
              </w:rPr>
            </w:pPr>
            <w:r w:rsidRPr="002A02F8">
              <w:rPr>
                <w:rFonts w:ascii="仿宋_GB2312" w:eastAsia="仿宋_GB2312" w:cs="宋体" w:hint="eastAsia"/>
                <w:bCs/>
                <w:color w:val="222222"/>
                <w:kern w:val="0"/>
                <w:sz w:val="24"/>
              </w:rPr>
              <w:t>教师号</w:t>
            </w:r>
          </w:p>
        </w:tc>
        <w:tc>
          <w:tcPr>
            <w:tcW w:w="1674" w:type="dxa"/>
            <w:gridSpan w:val="2"/>
            <w:vAlign w:val="center"/>
          </w:tcPr>
          <w:p w:rsidR="00387132" w:rsidRPr="002A02F8" w:rsidRDefault="00387132" w:rsidP="007B7C25">
            <w:pPr>
              <w:spacing w:line="360" w:lineRule="auto"/>
              <w:jc w:val="center"/>
              <w:rPr>
                <w:rFonts w:ascii="仿宋_GB2312" w:eastAsia="仿宋_GB2312" w:cs="宋体"/>
                <w:bCs/>
                <w:color w:val="222222"/>
                <w:kern w:val="0"/>
                <w:sz w:val="24"/>
              </w:rPr>
            </w:pPr>
          </w:p>
        </w:tc>
        <w:tc>
          <w:tcPr>
            <w:tcW w:w="1559" w:type="dxa"/>
            <w:vAlign w:val="center"/>
          </w:tcPr>
          <w:p w:rsidR="00387132" w:rsidRPr="002A02F8" w:rsidRDefault="00387132" w:rsidP="007B7C25">
            <w:pPr>
              <w:spacing w:line="360" w:lineRule="auto"/>
              <w:jc w:val="center"/>
              <w:rPr>
                <w:rFonts w:ascii="仿宋_GB2312" w:eastAsia="仿宋_GB2312" w:cs="宋体"/>
                <w:bCs/>
                <w:color w:val="222222"/>
                <w:kern w:val="0"/>
                <w:sz w:val="24"/>
              </w:rPr>
            </w:pPr>
            <w:r w:rsidRPr="002A02F8">
              <w:rPr>
                <w:rFonts w:ascii="仿宋_GB2312" w:eastAsia="仿宋_GB2312" w:cs="宋体" w:hint="eastAsia"/>
                <w:bCs/>
                <w:color w:val="222222"/>
                <w:kern w:val="0"/>
                <w:sz w:val="24"/>
              </w:rPr>
              <w:t>专业班级</w:t>
            </w:r>
          </w:p>
        </w:tc>
        <w:tc>
          <w:tcPr>
            <w:tcW w:w="1297" w:type="dxa"/>
            <w:vAlign w:val="center"/>
          </w:tcPr>
          <w:p w:rsidR="00387132" w:rsidRPr="002A02F8" w:rsidRDefault="00387132" w:rsidP="007B7C25">
            <w:pPr>
              <w:spacing w:line="360" w:lineRule="auto"/>
              <w:jc w:val="center"/>
              <w:rPr>
                <w:rFonts w:ascii="仿宋_GB2312" w:eastAsia="仿宋_GB2312" w:cs="宋体"/>
                <w:bCs/>
                <w:color w:val="222222"/>
                <w:kern w:val="0"/>
                <w:sz w:val="24"/>
              </w:rPr>
            </w:pPr>
          </w:p>
        </w:tc>
      </w:tr>
      <w:tr w:rsidR="00387132" w:rsidRPr="002264DD" w:rsidTr="00594E4F">
        <w:trPr>
          <w:trHeight w:val="568"/>
        </w:trPr>
        <w:tc>
          <w:tcPr>
            <w:tcW w:w="1668" w:type="dxa"/>
            <w:vAlign w:val="center"/>
          </w:tcPr>
          <w:p w:rsidR="00387132" w:rsidRPr="002A02F8" w:rsidRDefault="00387132" w:rsidP="007B7C25">
            <w:pPr>
              <w:spacing w:line="360" w:lineRule="auto"/>
              <w:jc w:val="center"/>
              <w:rPr>
                <w:rFonts w:ascii="仿宋_GB2312" w:eastAsia="仿宋_GB2312" w:cs="宋体"/>
                <w:bCs/>
                <w:color w:val="222222"/>
                <w:kern w:val="0"/>
                <w:sz w:val="24"/>
              </w:rPr>
            </w:pPr>
            <w:r w:rsidRPr="002A02F8">
              <w:rPr>
                <w:rFonts w:ascii="仿宋_GB2312" w:eastAsia="仿宋_GB2312" w:cs="宋体" w:hint="eastAsia"/>
                <w:bCs/>
                <w:color w:val="222222"/>
                <w:kern w:val="0"/>
                <w:sz w:val="24"/>
              </w:rPr>
              <w:t>课程号</w:t>
            </w:r>
          </w:p>
        </w:tc>
        <w:tc>
          <w:tcPr>
            <w:tcW w:w="1559" w:type="dxa"/>
            <w:vAlign w:val="center"/>
          </w:tcPr>
          <w:p w:rsidR="00387132" w:rsidRPr="002A02F8" w:rsidRDefault="00387132" w:rsidP="007B7C25">
            <w:pPr>
              <w:spacing w:line="360" w:lineRule="auto"/>
              <w:jc w:val="center"/>
              <w:rPr>
                <w:rFonts w:ascii="仿宋_GB2312" w:eastAsia="仿宋_GB2312" w:cs="宋体"/>
                <w:bCs/>
                <w:color w:val="222222"/>
                <w:kern w:val="0"/>
                <w:sz w:val="24"/>
              </w:rPr>
            </w:pPr>
          </w:p>
        </w:tc>
        <w:tc>
          <w:tcPr>
            <w:tcW w:w="1303" w:type="dxa"/>
            <w:vAlign w:val="center"/>
          </w:tcPr>
          <w:p w:rsidR="00387132" w:rsidRPr="002A02F8" w:rsidRDefault="00387132" w:rsidP="007B7C25">
            <w:pPr>
              <w:spacing w:line="360" w:lineRule="auto"/>
              <w:jc w:val="center"/>
              <w:rPr>
                <w:rFonts w:ascii="仿宋_GB2312" w:eastAsia="仿宋_GB2312" w:cs="宋体"/>
                <w:bCs/>
                <w:color w:val="222222"/>
                <w:kern w:val="0"/>
                <w:sz w:val="24"/>
              </w:rPr>
            </w:pPr>
            <w:r w:rsidRPr="002A02F8">
              <w:rPr>
                <w:rFonts w:ascii="仿宋_GB2312" w:eastAsia="仿宋_GB2312" w:cs="宋体" w:hint="eastAsia"/>
                <w:bCs/>
                <w:color w:val="222222"/>
                <w:kern w:val="0"/>
                <w:sz w:val="24"/>
              </w:rPr>
              <w:t>课程名</w:t>
            </w:r>
          </w:p>
        </w:tc>
        <w:tc>
          <w:tcPr>
            <w:tcW w:w="4530" w:type="dxa"/>
            <w:gridSpan w:val="4"/>
            <w:vAlign w:val="center"/>
          </w:tcPr>
          <w:p w:rsidR="00387132" w:rsidRPr="002A02F8" w:rsidRDefault="00387132" w:rsidP="007B7C25">
            <w:pPr>
              <w:spacing w:line="360" w:lineRule="auto"/>
              <w:jc w:val="center"/>
              <w:rPr>
                <w:rFonts w:ascii="仿宋_GB2312" w:eastAsia="仿宋_GB2312" w:cs="宋体"/>
                <w:bCs/>
                <w:color w:val="222222"/>
                <w:kern w:val="0"/>
                <w:sz w:val="24"/>
              </w:rPr>
            </w:pPr>
          </w:p>
        </w:tc>
      </w:tr>
      <w:tr w:rsidR="00387132" w:rsidRPr="002264DD" w:rsidTr="007B7C25">
        <w:tc>
          <w:tcPr>
            <w:tcW w:w="1668" w:type="dxa"/>
            <w:vAlign w:val="center"/>
          </w:tcPr>
          <w:p w:rsidR="00387132" w:rsidRPr="002A02F8" w:rsidRDefault="00387132" w:rsidP="007B7C25">
            <w:pPr>
              <w:spacing w:line="360" w:lineRule="auto"/>
              <w:ind w:leftChars="-67" w:left="-141" w:rightChars="-51" w:right="-107"/>
              <w:jc w:val="center"/>
              <w:rPr>
                <w:rFonts w:ascii="仿宋_GB2312" w:eastAsia="仿宋_GB2312" w:cs="宋体"/>
                <w:bCs/>
                <w:color w:val="222222"/>
                <w:kern w:val="0"/>
                <w:sz w:val="24"/>
              </w:rPr>
            </w:pPr>
            <w:r w:rsidRPr="002A02F8">
              <w:rPr>
                <w:rFonts w:ascii="仿宋_GB2312" w:eastAsia="仿宋_GB2312" w:cs="宋体" w:hint="eastAsia"/>
                <w:bCs/>
                <w:color w:val="222222"/>
                <w:kern w:val="0"/>
                <w:sz w:val="24"/>
              </w:rPr>
              <w:t>实验项目名称</w:t>
            </w:r>
          </w:p>
        </w:tc>
        <w:tc>
          <w:tcPr>
            <w:tcW w:w="2862" w:type="dxa"/>
            <w:gridSpan w:val="2"/>
            <w:vAlign w:val="center"/>
          </w:tcPr>
          <w:p w:rsidR="00387132" w:rsidRPr="002A02F8" w:rsidRDefault="00387132" w:rsidP="007B7C25">
            <w:pPr>
              <w:spacing w:line="360" w:lineRule="auto"/>
              <w:jc w:val="center"/>
              <w:rPr>
                <w:rFonts w:ascii="仿宋_GB2312" w:eastAsia="仿宋_GB2312" w:cs="宋体"/>
                <w:bCs/>
                <w:color w:val="222222"/>
                <w:kern w:val="0"/>
                <w:sz w:val="24"/>
              </w:rPr>
            </w:pPr>
          </w:p>
        </w:tc>
        <w:tc>
          <w:tcPr>
            <w:tcW w:w="1674" w:type="dxa"/>
            <w:gridSpan w:val="2"/>
            <w:vAlign w:val="center"/>
          </w:tcPr>
          <w:p w:rsidR="00387132" w:rsidRPr="002A02F8" w:rsidRDefault="00387132" w:rsidP="007B7C25">
            <w:pPr>
              <w:spacing w:line="360" w:lineRule="auto"/>
              <w:jc w:val="center"/>
              <w:rPr>
                <w:rFonts w:ascii="仿宋_GB2312" w:eastAsia="仿宋_GB2312" w:cs="宋体"/>
                <w:bCs/>
                <w:color w:val="222222"/>
                <w:kern w:val="0"/>
                <w:sz w:val="24"/>
              </w:rPr>
            </w:pPr>
            <w:r w:rsidRPr="002A02F8">
              <w:rPr>
                <w:rFonts w:ascii="仿宋_GB2312" w:eastAsia="仿宋_GB2312" w:cs="宋体" w:hint="eastAsia"/>
                <w:bCs/>
                <w:color w:val="222222"/>
                <w:kern w:val="0"/>
                <w:sz w:val="24"/>
              </w:rPr>
              <w:t>原开设实验室名称</w:t>
            </w:r>
          </w:p>
        </w:tc>
        <w:tc>
          <w:tcPr>
            <w:tcW w:w="2856" w:type="dxa"/>
            <w:gridSpan w:val="2"/>
            <w:vAlign w:val="center"/>
          </w:tcPr>
          <w:p w:rsidR="00387132" w:rsidRPr="002A02F8" w:rsidRDefault="00387132" w:rsidP="007B7C25">
            <w:pPr>
              <w:spacing w:line="360" w:lineRule="auto"/>
              <w:jc w:val="center"/>
              <w:rPr>
                <w:rFonts w:ascii="仿宋_GB2312" w:eastAsia="仿宋_GB2312" w:cs="宋体"/>
                <w:bCs/>
                <w:color w:val="222222"/>
                <w:kern w:val="0"/>
                <w:sz w:val="24"/>
              </w:rPr>
            </w:pPr>
          </w:p>
        </w:tc>
      </w:tr>
      <w:tr w:rsidR="00387132" w:rsidRPr="002264DD" w:rsidTr="007B7C25">
        <w:tc>
          <w:tcPr>
            <w:tcW w:w="1668" w:type="dxa"/>
            <w:vAlign w:val="center"/>
          </w:tcPr>
          <w:p w:rsidR="00387132" w:rsidRPr="002A02F8" w:rsidRDefault="00387132" w:rsidP="007B7C25">
            <w:pPr>
              <w:spacing w:line="360" w:lineRule="auto"/>
              <w:jc w:val="center"/>
              <w:rPr>
                <w:rFonts w:ascii="仿宋_GB2312" w:eastAsia="仿宋_GB2312" w:cs="宋体"/>
                <w:bCs/>
                <w:color w:val="222222"/>
                <w:kern w:val="0"/>
                <w:sz w:val="24"/>
              </w:rPr>
            </w:pPr>
            <w:r w:rsidRPr="002A02F8">
              <w:rPr>
                <w:rFonts w:ascii="仿宋_GB2312" w:eastAsia="仿宋_GB2312" w:cs="宋体" w:hint="eastAsia"/>
                <w:bCs/>
                <w:color w:val="222222"/>
                <w:kern w:val="0"/>
                <w:sz w:val="24"/>
              </w:rPr>
              <w:t>原安排时间</w:t>
            </w:r>
          </w:p>
        </w:tc>
        <w:tc>
          <w:tcPr>
            <w:tcW w:w="2862" w:type="dxa"/>
            <w:gridSpan w:val="2"/>
            <w:vAlign w:val="center"/>
          </w:tcPr>
          <w:p w:rsidR="00387132" w:rsidRPr="002A02F8" w:rsidRDefault="00387132" w:rsidP="007B7C25">
            <w:pPr>
              <w:wordWrap w:val="0"/>
              <w:spacing w:line="360" w:lineRule="auto"/>
              <w:jc w:val="right"/>
              <w:rPr>
                <w:rFonts w:ascii="仿宋_GB2312" w:eastAsia="仿宋_GB2312" w:cs="宋体"/>
                <w:bCs/>
                <w:color w:val="222222"/>
                <w:kern w:val="0"/>
                <w:sz w:val="24"/>
              </w:rPr>
            </w:pPr>
            <w:r w:rsidRPr="002A02F8">
              <w:rPr>
                <w:rFonts w:ascii="仿宋_GB2312" w:eastAsia="仿宋_GB2312" w:cs="宋体" w:hint="eastAsia"/>
                <w:bCs/>
                <w:color w:val="222222"/>
                <w:kern w:val="0"/>
                <w:sz w:val="24"/>
              </w:rPr>
              <w:t>月</w:t>
            </w:r>
            <w:r w:rsidRPr="002A02F8">
              <w:rPr>
                <w:rFonts w:ascii="仿宋_GB2312" w:eastAsia="仿宋_GB2312" w:cs="宋体"/>
                <w:bCs/>
                <w:color w:val="222222"/>
                <w:kern w:val="0"/>
                <w:sz w:val="24"/>
              </w:rPr>
              <w:t xml:space="preserve">  </w:t>
            </w:r>
            <w:r w:rsidRPr="002A02F8">
              <w:rPr>
                <w:rFonts w:ascii="仿宋_GB2312" w:eastAsia="仿宋_GB2312" w:cs="宋体" w:hint="eastAsia"/>
                <w:bCs/>
                <w:color w:val="222222"/>
                <w:kern w:val="0"/>
                <w:sz w:val="24"/>
              </w:rPr>
              <w:t>日星期</w:t>
            </w:r>
            <w:r>
              <w:rPr>
                <w:rFonts w:ascii="仿宋_GB2312" w:eastAsia="仿宋_GB2312" w:cs="宋体"/>
                <w:bCs/>
                <w:color w:val="222222"/>
                <w:kern w:val="0"/>
                <w:sz w:val="24"/>
              </w:rPr>
              <w:t xml:space="preserve"> </w:t>
            </w:r>
            <w:r w:rsidRPr="002A02F8">
              <w:rPr>
                <w:rFonts w:ascii="仿宋_GB2312" w:eastAsia="仿宋_GB2312" w:cs="宋体"/>
                <w:bCs/>
                <w:color w:val="222222"/>
                <w:kern w:val="0"/>
                <w:sz w:val="24"/>
              </w:rPr>
              <w:t xml:space="preserve"> </w:t>
            </w:r>
            <w:r w:rsidRPr="002A02F8">
              <w:rPr>
                <w:rFonts w:ascii="仿宋_GB2312" w:eastAsia="仿宋_GB2312" w:cs="宋体" w:hint="eastAsia"/>
                <w:bCs/>
                <w:color w:val="222222"/>
                <w:kern w:val="0"/>
                <w:sz w:val="24"/>
              </w:rPr>
              <w:t>第</w:t>
            </w:r>
            <w:r w:rsidRPr="002A02F8">
              <w:rPr>
                <w:rFonts w:ascii="仿宋_GB2312" w:eastAsia="仿宋_GB2312" w:cs="宋体"/>
                <w:bCs/>
                <w:color w:val="222222"/>
                <w:kern w:val="0"/>
                <w:sz w:val="24"/>
              </w:rPr>
              <w:t xml:space="preserve">  </w:t>
            </w:r>
            <w:r w:rsidRPr="002A02F8">
              <w:rPr>
                <w:rFonts w:ascii="仿宋_GB2312" w:eastAsia="仿宋_GB2312" w:cs="宋体" w:hint="eastAsia"/>
                <w:bCs/>
                <w:color w:val="222222"/>
                <w:kern w:val="0"/>
                <w:sz w:val="24"/>
              </w:rPr>
              <w:t>大节</w:t>
            </w:r>
          </w:p>
          <w:p w:rsidR="00387132" w:rsidRPr="002A02F8" w:rsidRDefault="00387132" w:rsidP="007B7C25">
            <w:pPr>
              <w:wordWrap w:val="0"/>
              <w:spacing w:line="360" w:lineRule="auto"/>
              <w:jc w:val="right"/>
              <w:rPr>
                <w:rFonts w:ascii="仿宋_GB2312" w:eastAsia="仿宋_GB2312" w:cs="宋体"/>
                <w:bCs/>
                <w:color w:val="222222"/>
                <w:kern w:val="0"/>
                <w:sz w:val="24"/>
              </w:rPr>
            </w:pPr>
            <w:r w:rsidRPr="002A02F8">
              <w:rPr>
                <w:rFonts w:ascii="仿宋_GB2312" w:eastAsia="仿宋_GB2312" w:cs="宋体" w:hint="eastAsia"/>
                <w:bCs/>
                <w:color w:val="222222"/>
                <w:kern w:val="0"/>
                <w:sz w:val="24"/>
              </w:rPr>
              <w:t>（</w:t>
            </w:r>
            <w:r w:rsidRPr="002A02F8">
              <w:rPr>
                <w:rFonts w:ascii="仿宋_GB2312" w:eastAsia="仿宋_GB2312" w:cs="宋体"/>
                <w:bCs/>
                <w:color w:val="222222"/>
                <w:kern w:val="0"/>
                <w:sz w:val="24"/>
              </w:rPr>
              <w:t xml:space="preserve">    </w:t>
            </w:r>
            <w:r w:rsidRPr="002A02F8">
              <w:rPr>
                <w:rFonts w:ascii="仿宋_GB2312" w:eastAsia="仿宋_GB2312" w:cs="宋体" w:hint="eastAsia"/>
                <w:bCs/>
                <w:color w:val="222222"/>
                <w:kern w:val="0"/>
                <w:sz w:val="24"/>
              </w:rPr>
              <w:t>：</w:t>
            </w:r>
            <w:r w:rsidRPr="002A02F8">
              <w:rPr>
                <w:rFonts w:ascii="仿宋_GB2312" w:eastAsia="仿宋_GB2312" w:cs="宋体"/>
                <w:bCs/>
                <w:color w:val="222222"/>
                <w:kern w:val="0"/>
                <w:sz w:val="24"/>
              </w:rPr>
              <w:t xml:space="preserve">   </w:t>
            </w:r>
            <w:r w:rsidRPr="002A02F8">
              <w:rPr>
                <w:rFonts w:ascii="仿宋_GB2312" w:eastAsia="仿宋_GB2312" w:cs="宋体"/>
                <w:bCs/>
                <w:color w:val="222222"/>
                <w:kern w:val="0"/>
                <w:sz w:val="24"/>
              </w:rPr>
              <w:t>—</w:t>
            </w:r>
            <w:r w:rsidRPr="002A02F8">
              <w:rPr>
                <w:rFonts w:ascii="仿宋_GB2312" w:eastAsia="仿宋_GB2312" w:cs="宋体"/>
                <w:bCs/>
                <w:color w:val="222222"/>
                <w:kern w:val="0"/>
                <w:sz w:val="24"/>
              </w:rPr>
              <w:t xml:space="preserve">    </w:t>
            </w:r>
            <w:r w:rsidRPr="002A02F8">
              <w:rPr>
                <w:rFonts w:ascii="仿宋_GB2312" w:eastAsia="仿宋_GB2312" w:cs="宋体" w:hint="eastAsia"/>
                <w:bCs/>
                <w:color w:val="222222"/>
                <w:kern w:val="0"/>
                <w:sz w:val="24"/>
              </w:rPr>
              <w:t>：</w:t>
            </w:r>
            <w:r>
              <w:rPr>
                <w:rFonts w:ascii="仿宋_GB2312" w:eastAsia="仿宋_GB2312" w:cs="宋体"/>
                <w:bCs/>
                <w:color w:val="222222"/>
                <w:kern w:val="0"/>
                <w:sz w:val="24"/>
              </w:rPr>
              <w:t xml:space="preserve"> </w:t>
            </w:r>
            <w:r w:rsidRPr="002A02F8">
              <w:rPr>
                <w:rFonts w:ascii="仿宋_GB2312" w:eastAsia="仿宋_GB2312" w:cs="宋体"/>
                <w:bCs/>
                <w:color w:val="222222"/>
                <w:kern w:val="0"/>
                <w:sz w:val="24"/>
              </w:rPr>
              <w:t xml:space="preserve"> </w:t>
            </w:r>
            <w:r w:rsidRPr="002A02F8">
              <w:rPr>
                <w:rFonts w:ascii="仿宋_GB2312" w:eastAsia="仿宋_GB2312" w:cs="宋体" w:hint="eastAsia"/>
                <w:bCs/>
                <w:color w:val="222222"/>
                <w:kern w:val="0"/>
                <w:sz w:val="24"/>
              </w:rPr>
              <w:t>）</w:t>
            </w:r>
          </w:p>
        </w:tc>
        <w:tc>
          <w:tcPr>
            <w:tcW w:w="1248" w:type="dxa"/>
            <w:vAlign w:val="center"/>
          </w:tcPr>
          <w:p w:rsidR="00387132" w:rsidRPr="002A02F8" w:rsidRDefault="00387132" w:rsidP="007B7C25">
            <w:pPr>
              <w:spacing w:line="360" w:lineRule="auto"/>
              <w:jc w:val="center"/>
              <w:rPr>
                <w:rFonts w:ascii="仿宋_GB2312" w:eastAsia="仿宋_GB2312" w:cs="宋体"/>
                <w:bCs/>
                <w:color w:val="222222"/>
                <w:kern w:val="0"/>
                <w:sz w:val="24"/>
              </w:rPr>
            </w:pPr>
            <w:r w:rsidRPr="002A02F8">
              <w:rPr>
                <w:rFonts w:ascii="仿宋_GB2312" w:eastAsia="仿宋_GB2312" w:cs="宋体" w:hint="eastAsia"/>
                <w:bCs/>
                <w:color w:val="222222"/>
                <w:kern w:val="0"/>
                <w:sz w:val="24"/>
              </w:rPr>
              <w:t>计划开课时间</w:t>
            </w:r>
          </w:p>
        </w:tc>
        <w:tc>
          <w:tcPr>
            <w:tcW w:w="3282" w:type="dxa"/>
            <w:gridSpan w:val="3"/>
            <w:vAlign w:val="center"/>
          </w:tcPr>
          <w:p w:rsidR="00387132" w:rsidRPr="002A02F8" w:rsidRDefault="00387132" w:rsidP="007B7C25">
            <w:pPr>
              <w:spacing w:line="360" w:lineRule="auto"/>
              <w:jc w:val="center"/>
              <w:rPr>
                <w:rFonts w:ascii="仿宋_GB2312" w:eastAsia="仿宋_GB2312" w:cs="宋体"/>
                <w:bCs/>
                <w:color w:val="222222"/>
                <w:kern w:val="0"/>
                <w:sz w:val="24"/>
              </w:rPr>
            </w:pPr>
            <w:r w:rsidRPr="002A02F8">
              <w:rPr>
                <w:rFonts w:ascii="仿宋_GB2312" w:eastAsia="仿宋_GB2312" w:cs="宋体" w:hint="eastAsia"/>
                <w:bCs/>
                <w:color w:val="222222"/>
                <w:kern w:val="0"/>
                <w:sz w:val="24"/>
              </w:rPr>
              <w:t>月</w:t>
            </w:r>
            <w:r w:rsidRPr="002A02F8">
              <w:rPr>
                <w:rFonts w:ascii="仿宋_GB2312" w:eastAsia="仿宋_GB2312" w:cs="宋体"/>
                <w:bCs/>
                <w:color w:val="222222"/>
                <w:kern w:val="0"/>
                <w:sz w:val="24"/>
              </w:rPr>
              <w:t xml:space="preserve">  </w:t>
            </w:r>
            <w:r w:rsidRPr="002A02F8">
              <w:rPr>
                <w:rFonts w:ascii="仿宋_GB2312" w:eastAsia="仿宋_GB2312" w:cs="宋体" w:hint="eastAsia"/>
                <w:bCs/>
                <w:color w:val="222222"/>
                <w:kern w:val="0"/>
                <w:sz w:val="24"/>
              </w:rPr>
              <w:t>日星期</w:t>
            </w:r>
            <w:r w:rsidRPr="002A02F8">
              <w:rPr>
                <w:rFonts w:ascii="仿宋_GB2312" w:eastAsia="仿宋_GB2312" w:cs="宋体"/>
                <w:bCs/>
                <w:color w:val="222222"/>
                <w:kern w:val="0"/>
                <w:sz w:val="24"/>
              </w:rPr>
              <w:t xml:space="preserve">   </w:t>
            </w:r>
            <w:r w:rsidRPr="002A02F8">
              <w:rPr>
                <w:rFonts w:ascii="仿宋_GB2312" w:eastAsia="仿宋_GB2312" w:cs="宋体" w:hint="eastAsia"/>
                <w:bCs/>
                <w:color w:val="222222"/>
                <w:kern w:val="0"/>
                <w:sz w:val="24"/>
              </w:rPr>
              <w:t>第</w:t>
            </w:r>
            <w:r w:rsidRPr="002A02F8">
              <w:rPr>
                <w:rFonts w:ascii="仿宋_GB2312" w:eastAsia="仿宋_GB2312" w:cs="宋体"/>
                <w:bCs/>
                <w:color w:val="222222"/>
                <w:kern w:val="0"/>
                <w:sz w:val="24"/>
              </w:rPr>
              <w:t xml:space="preserve">   </w:t>
            </w:r>
            <w:r w:rsidRPr="002A02F8">
              <w:rPr>
                <w:rFonts w:ascii="仿宋_GB2312" w:eastAsia="仿宋_GB2312" w:cs="宋体" w:hint="eastAsia"/>
                <w:bCs/>
                <w:color w:val="222222"/>
                <w:kern w:val="0"/>
                <w:sz w:val="24"/>
              </w:rPr>
              <w:t>大节</w:t>
            </w:r>
            <w:r w:rsidRPr="002A02F8">
              <w:rPr>
                <w:rFonts w:ascii="仿宋_GB2312" w:eastAsia="仿宋_GB2312" w:cs="宋体"/>
                <w:bCs/>
                <w:color w:val="222222"/>
                <w:kern w:val="0"/>
                <w:sz w:val="24"/>
              </w:rPr>
              <w:t xml:space="preserve"> </w:t>
            </w:r>
            <w:r w:rsidRPr="002A02F8">
              <w:rPr>
                <w:rFonts w:ascii="仿宋_GB2312" w:eastAsia="仿宋_GB2312" w:cs="宋体" w:hint="eastAsia"/>
                <w:bCs/>
                <w:color w:val="222222"/>
                <w:kern w:val="0"/>
                <w:sz w:val="24"/>
              </w:rPr>
              <w:t>（</w:t>
            </w:r>
            <w:r w:rsidRPr="002A02F8">
              <w:rPr>
                <w:rFonts w:ascii="仿宋_GB2312" w:eastAsia="仿宋_GB2312" w:cs="宋体"/>
                <w:bCs/>
                <w:color w:val="222222"/>
                <w:kern w:val="0"/>
                <w:sz w:val="24"/>
              </w:rPr>
              <w:t xml:space="preserve">    </w:t>
            </w:r>
            <w:r w:rsidRPr="002A02F8">
              <w:rPr>
                <w:rFonts w:ascii="仿宋_GB2312" w:eastAsia="仿宋_GB2312" w:cs="宋体" w:hint="eastAsia"/>
                <w:bCs/>
                <w:color w:val="222222"/>
                <w:kern w:val="0"/>
                <w:sz w:val="24"/>
              </w:rPr>
              <w:t>：</w:t>
            </w:r>
            <w:r w:rsidRPr="002A02F8">
              <w:rPr>
                <w:rFonts w:ascii="仿宋_GB2312" w:eastAsia="仿宋_GB2312" w:cs="宋体"/>
                <w:bCs/>
                <w:color w:val="222222"/>
                <w:kern w:val="0"/>
                <w:sz w:val="24"/>
              </w:rPr>
              <w:t xml:space="preserve">   </w:t>
            </w:r>
            <w:r w:rsidRPr="002A02F8">
              <w:rPr>
                <w:rFonts w:ascii="仿宋_GB2312" w:eastAsia="仿宋_GB2312" w:cs="宋体"/>
                <w:bCs/>
                <w:color w:val="222222"/>
                <w:kern w:val="0"/>
                <w:sz w:val="24"/>
              </w:rPr>
              <w:t>—</w:t>
            </w:r>
            <w:r w:rsidRPr="002A02F8">
              <w:rPr>
                <w:rFonts w:ascii="仿宋_GB2312" w:eastAsia="仿宋_GB2312" w:cs="宋体"/>
                <w:bCs/>
                <w:color w:val="222222"/>
                <w:kern w:val="0"/>
                <w:sz w:val="24"/>
              </w:rPr>
              <w:t xml:space="preserve">    </w:t>
            </w:r>
            <w:r w:rsidRPr="002A02F8">
              <w:rPr>
                <w:rFonts w:ascii="仿宋_GB2312" w:eastAsia="仿宋_GB2312" w:cs="宋体" w:hint="eastAsia"/>
                <w:bCs/>
                <w:color w:val="222222"/>
                <w:kern w:val="0"/>
                <w:sz w:val="24"/>
              </w:rPr>
              <w:t>：</w:t>
            </w:r>
            <w:r w:rsidRPr="002A02F8">
              <w:rPr>
                <w:rFonts w:ascii="仿宋_GB2312" w:eastAsia="仿宋_GB2312" w:cs="宋体"/>
                <w:bCs/>
                <w:color w:val="222222"/>
                <w:kern w:val="0"/>
                <w:sz w:val="24"/>
              </w:rPr>
              <w:t xml:space="preserve">   </w:t>
            </w:r>
            <w:r w:rsidRPr="002A02F8">
              <w:rPr>
                <w:rFonts w:ascii="仿宋_GB2312" w:eastAsia="仿宋_GB2312" w:cs="宋体" w:hint="eastAsia"/>
                <w:bCs/>
                <w:color w:val="222222"/>
                <w:kern w:val="0"/>
                <w:sz w:val="24"/>
              </w:rPr>
              <w:t>）</w:t>
            </w:r>
          </w:p>
        </w:tc>
      </w:tr>
      <w:tr w:rsidR="00387132" w:rsidRPr="002264DD" w:rsidTr="007B7C25">
        <w:tc>
          <w:tcPr>
            <w:tcW w:w="1668" w:type="dxa"/>
            <w:vAlign w:val="center"/>
          </w:tcPr>
          <w:p w:rsidR="00387132" w:rsidRPr="002A02F8" w:rsidRDefault="00387132" w:rsidP="007B7C25">
            <w:pPr>
              <w:spacing w:line="360" w:lineRule="auto"/>
              <w:jc w:val="center"/>
              <w:rPr>
                <w:rFonts w:ascii="仿宋_GB2312" w:eastAsia="仿宋_GB2312" w:cs="宋体"/>
                <w:bCs/>
                <w:color w:val="222222"/>
                <w:kern w:val="0"/>
                <w:sz w:val="24"/>
              </w:rPr>
            </w:pPr>
            <w:r w:rsidRPr="002A02F8">
              <w:rPr>
                <w:rFonts w:ascii="仿宋_GB2312" w:eastAsia="仿宋_GB2312" w:cs="宋体" w:hint="eastAsia"/>
                <w:bCs/>
                <w:color w:val="222222"/>
                <w:kern w:val="0"/>
                <w:sz w:val="24"/>
              </w:rPr>
              <w:t>停、调课原因</w:t>
            </w:r>
          </w:p>
        </w:tc>
        <w:tc>
          <w:tcPr>
            <w:tcW w:w="7392" w:type="dxa"/>
            <w:gridSpan w:val="6"/>
            <w:vAlign w:val="center"/>
          </w:tcPr>
          <w:p w:rsidR="00387132" w:rsidRDefault="00387132" w:rsidP="007B7C25">
            <w:pPr>
              <w:spacing w:line="360" w:lineRule="auto"/>
              <w:jc w:val="center"/>
              <w:rPr>
                <w:rFonts w:ascii="仿宋_GB2312" w:eastAsia="仿宋_GB2312" w:cs="宋体"/>
                <w:bCs/>
                <w:color w:val="222222"/>
                <w:kern w:val="0"/>
                <w:sz w:val="24"/>
              </w:rPr>
            </w:pPr>
          </w:p>
          <w:p w:rsidR="00594E4F" w:rsidRDefault="00594E4F" w:rsidP="007B7C25">
            <w:pPr>
              <w:spacing w:line="360" w:lineRule="auto"/>
              <w:jc w:val="center"/>
              <w:rPr>
                <w:rFonts w:ascii="仿宋_GB2312" w:eastAsia="仿宋_GB2312" w:cs="宋体"/>
                <w:bCs/>
                <w:color w:val="222222"/>
                <w:kern w:val="0"/>
                <w:sz w:val="24"/>
              </w:rPr>
            </w:pPr>
          </w:p>
          <w:p w:rsidR="00594E4F" w:rsidRDefault="00594E4F" w:rsidP="007B7C25">
            <w:pPr>
              <w:spacing w:line="360" w:lineRule="auto"/>
              <w:jc w:val="center"/>
              <w:rPr>
                <w:rFonts w:ascii="仿宋_GB2312" w:eastAsia="仿宋_GB2312" w:cs="宋体"/>
                <w:bCs/>
                <w:color w:val="222222"/>
                <w:kern w:val="0"/>
                <w:sz w:val="24"/>
              </w:rPr>
            </w:pPr>
          </w:p>
          <w:p w:rsidR="00594E4F" w:rsidRPr="002A02F8" w:rsidRDefault="00594E4F" w:rsidP="007B7C25">
            <w:pPr>
              <w:spacing w:line="360" w:lineRule="auto"/>
              <w:jc w:val="center"/>
              <w:rPr>
                <w:rFonts w:ascii="仿宋_GB2312" w:eastAsia="仿宋_GB2312" w:cs="宋体"/>
                <w:bCs/>
                <w:color w:val="222222"/>
                <w:kern w:val="0"/>
                <w:sz w:val="24"/>
              </w:rPr>
            </w:pPr>
          </w:p>
        </w:tc>
      </w:tr>
      <w:tr w:rsidR="00387132" w:rsidRPr="002264DD" w:rsidTr="007B7C25">
        <w:tc>
          <w:tcPr>
            <w:tcW w:w="1668" w:type="dxa"/>
            <w:vAlign w:val="center"/>
          </w:tcPr>
          <w:p w:rsidR="00387132" w:rsidRPr="002A02F8" w:rsidRDefault="00387132" w:rsidP="007B7C25">
            <w:pPr>
              <w:spacing w:line="360" w:lineRule="auto"/>
              <w:jc w:val="center"/>
              <w:rPr>
                <w:rFonts w:ascii="仿宋_GB2312" w:eastAsia="仿宋_GB2312" w:cs="宋体"/>
                <w:bCs/>
                <w:color w:val="222222"/>
                <w:kern w:val="0"/>
                <w:sz w:val="24"/>
              </w:rPr>
            </w:pPr>
            <w:r w:rsidRPr="002A02F8">
              <w:rPr>
                <w:rFonts w:ascii="仿宋_GB2312" w:eastAsia="仿宋_GB2312" w:cs="宋体" w:hint="eastAsia"/>
                <w:bCs/>
                <w:color w:val="222222"/>
                <w:kern w:val="0"/>
                <w:sz w:val="24"/>
              </w:rPr>
              <w:t>开课实验室</w:t>
            </w:r>
          </w:p>
          <w:p w:rsidR="00387132" w:rsidRPr="002A02F8" w:rsidRDefault="00387132" w:rsidP="007B7C25">
            <w:pPr>
              <w:spacing w:line="360" w:lineRule="auto"/>
              <w:jc w:val="center"/>
              <w:rPr>
                <w:rFonts w:ascii="仿宋_GB2312" w:eastAsia="仿宋_GB2312" w:cs="宋体"/>
                <w:bCs/>
                <w:color w:val="222222"/>
                <w:kern w:val="0"/>
                <w:sz w:val="24"/>
              </w:rPr>
            </w:pPr>
            <w:r w:rsidRPr="002A02F8">
              <w:rPr>
                <w:rFonts w:ascii="仿宋_GB2312" w:eastAsia="仿宋_GB2312" w:cs="宋体" w:hint="eastAsia"/>
                <w:bCs/>
                <w:color w:val="222222"/>
                <w:kern w:val="0"/>
                <w:sz w:val="24"/>
              </w:rPr>
              <w:t>意见</w:t>
            </w:r>
          </w:p>
        </w:tc>
        <w:tc>
          <w:tcPr>
            <w:tcW w:w="7392" w:type="dxa"/>
            <w:gridSpan w:val="6"/>
            <w:vAlign w:val="center"/>
          </w:tcPr>
          <w:p w:rsidR="00387132" w:rsidRPr="002A02F8" w:rsidRDefault="00387132" w:rsidP="007B7C25">
            <w:pPr>
              <w:spacing w:line="360" w:lineRule="auto"/>
              <w:jc w:val="right"/>
              <w:rPr>
                <w:rFonts w:ascii="仿宋_GB2312" w:eastAsia="仿宋_GB2312" w:cs="宋体"/>
                <w:bCs/>
                <w:color w:val="222222"/>
                <w:kern w:val="0"/>
                <w:sz w:val="24"/>
              </w:rPr>
            </w:pPr>
          </w:p>
          <w:p w:rsidR="00387132" w:rsidRPr="002A02F8" w:rsidRDefault="00387132" w:rsidP="007B7C25">
            <w:pPr>
              <w:spacing w:line="360" w:lineRule="auto"/>
              <w:jc w:val="right"/>
              <w:rPr>
                <w:rFonts w:ascii="仿宋_GB2312" w:eastAsia="仿宋_GB2312" w:cs="宋体"/>
                <w:bCs/>
                <w:color w:val="222222"/>
                <w:kern w:val="0"/>
                <w:sz w:val="24"/>
              </w:rPr>
            </w:pPr>
          </w:p>
          <w:p w:rsidR="00594E4F" w:rsidRDefault="00594E4F" w:rsidP="007B7C25">
            <w:pPr>
              <w:wordWrap w:val="0"/>
              <w:spacing w:line="360" w:lineRule="auto"/>
              <w:jc w:val="right"/>
              <w:rPr>
                <w:rFonts w:ascii="仿宋_GB2312" w:eastAsia="仿宋_GB2312" w:cs="宋体"/>
                <w:bCs/>
                <w:color w:val="222222"/>
                <w:kern w:val="0"/>
                <w:sz w:val="24"/>
              </w:rPr>
            </w:pPr>
          </w:p>
          <w:p w:rsidR="00387132" w:rsidRPr="002A02F8" w:rsidRDefault="00387132" w:rsidP="00594E4F">
            <w:pPr>
              <w:spacing w:line="360" w:lineRule="auto"/>
              <w:jc w:val="right"/>
              <w:rPr>
                <w:rFonts w:ascii="仿宋_GB2312" w:eastAsia="仿宋_GB2312" w:cs="宋体"/>
                <w:bCs/>
                <w:color w:val="222222"/>
                <w:kern w:val="0"/>
                <w:sz w:val="24"/>
              </w:rPr>
            </w:pPr>
            <w:r w:rsidRPr="002A02F8">
              <w:rPr>
                <w:rFonts w:ascii="仿宋_GB2312" w:eastAsia="仿宋_GB2312" w:cs="宋体"/>
                <w:bCs/>
                <w:color w:val="222222"/>
                <w:kern w:val="0"/>
                <w:sz w:val="24"/>
              </w:rPr>
              <w:t xml:space="preserve">  </w:t>
            </w:r>
            <w:r w:rsidRPr="002A02F8">
              <w:rPr>
                <w:rFonts w:ascii="仿宋_GB2312" w:eastAsia="仿宋_GB2312" w:cs="宋体" w:hint="eastAsia"/>
                <w:bCs/>
                <w:color w:val="222222"/>
                <w:kern w:val="0"/>
                <w:sz w:val="24"/>
              </w:rPr>
              <w:t>实验室负责人签字：</w:t>
            </w:r>
            <w:r w:rsidRPr="002A02F8">
              <w:rPr>
                <w:rFonts w:ascii="仿宋_GB2312" w:eastAsia="仿宋_GB2312" w:cs="宋体"/>
                <w:bCs/>
                <w:color w:val="222222"/>
                <w:kern w:val="0"/>
                <w:sz w:val="24"/>
              </w:rPr>
              <w:t xml:space="preserve">             </w:t>
            </w:r>
          </w:p>
          <w:p w:rsidR="00387132" w:rsidRPr="002A02F8" w:rsidRDefault="00387132" w:rsidP="007B7C25">
            <w:pPr>
              <w:spacing w:line="360" w:lineRule="auto"/>
              <w:jc w:val="right"/>
              <w:rPr>
                <w:rFonts w:ascii="仿宋_GB2312" w:eastAsia="仿宋_GB2312" w:cs="宋体"/>
                <w:bCs/>
                <w:color w:val="222222"/>
                <w:kern w:val="0"/>
                <w:sz w:val="24"/>
              </w:rPr>
            </w:pPr>
            <w:r w:rsidRPr="002A02F8">
              <w:rPr>
                <w:rFonts w:ascii="仿宋_GB2312" w:eastAsia="仿宋_GB2312" w:cs="宋体" w:hint="eastAsia"/>
                <w:bCs/>
                <w:color w:val="222222"/>
                <w:kern w:val="0"/>
                <w:sz w:val="24"/>
              </w:rPr>
              <w:t>年</w:t>
            </w:r>
            <w:r w:rsidRPr="002A02F8">
              <w:rPr>
                <w:rFonts w:ascii="仿宋_GB2312" w:eastAsia="仿宋_GB2312" w:cs="宋体"/>
                <w:bCs/>
                <w:color w:val="222222"/>
                <w:kern w:val="0"/>
                <w:sz w:val="24"/>
              </w:rPr>
              <w:t xml:space="preserve">    </w:t>
            </w:r>
            <w:r w:rsidRPr="002A02F8">
              <w:rPr>
                <w:rFonts w:ascii="仿宋_GB2312" w:eastAsia="仿宋_GB2312" w:cs="宋体" w:hint="eastAsia"/>
                <w:bCs/>
                <w:color w:val="222222"/>
                <w:kern w:val="0"/>
                <w:sz w:val="24"/>
              </w:rPr>
              <w:t>月</w:t>
            </w:r>
            <w:r w:rsidRPr="002A02F8">
              <w:rPr>
                <w:rFonts w:ascii="仿宋_GB2312" w:eastAsia="仿宋_GB2312" w:cs="宋体"/>
                <w:bCs/>
                <w:color w:val="222222"/>
                <w:kern w:val="0"/>
                <w:sz w:val="24"/>
              </w:rPr>
              <w:t xml:space="preserve">   </w:t>
            </w:r>
            <w:r w:rsidRPr="002A02F8">
              <w:rPr>
                <w:rFonts w:ascii="仿宋_GB2312" w:eastAsia="仿宋_GB2312" w:cs="宋体" w:hint="eastAsia"/>
                <w:bCs/>
                <w:color w:val="222222"/>
                <w:kern w:val="0"/>
                <w:sz w:val="24"/>
              </w:rPr>
              <w:t>日</w:t>
            </w:r>
          </w:p>
        </w:tc>
      </w:tr>
      <w:tr w:rsidR="00387132" w:rsidRPr="002264DD" w:rsidTr="007B7C25">
        <w:tc>
          <w:tcPr>
            <w:tcW w:w="1668" w:type="dxa"/>
            <w:vAlign w:val="center"/>
          </w:tcPr>
          <w:p w:rsidR="00387132" w:rsidRPr="002A02F8" w:rsidRDefault="00387132" w:rsidP="007B7C25">
            <w:pPr>
              <w:spacing w:line="360" w:lineRule="auto"/>
              <w:jc w:val="center"/>
              <w:rPr>
                <w:rFonts w:ascii="仿宋_GB2312" w:eastAsia="仿宋_GB2312" w:cs="宋体"/>
                <w:bCs/>
                <w:color w:val="222222"/>
                <w:kern w:val="0"/>
                <w:sz w:val="24"/>
              </w:rPr>
            </w:pPr>
            <w:r w:rsidRPr="002A02F8">
              <w:rPr>
                <w:rFonts w:ascii="仿宋_GB2312" w:eastAsia="仿宋_GB2312" w:cs="宋体" w:hint="eastAsia"/>
                <w:bCs/>
                <w:color w:val="222222"/>
                <w:kern w:val="0"/>
                <w:sz w:val="24"/>
              </w:rPr>
              <w:t>教师所在学院</w:t>
            </w:r>
          </w:p>
          <w:p w:rsidR="00387132" w:rsidRPr="002A02F8" w:rsidRDefault="00387132" w:rsidP="007B7C25">
            <w:pPr>
              <w:spacing w:line="360" w:lineRule="auto"/>
              <w:jc w:val="center"/>
              <w:rPr>
                <w:rFonts w:ascii="仿宋_GB2312" w:eastAsia="仿宋_GB2312" w:cs="宋体"/>
                <w:bCs/>
                <w:color w:val="222222"/>
                <w:kern w:val="0"/>
                <w:sz w:val="24"/>
              </w:rPr>
            </w:pPr>
            <w:r w:rsidRPr="002A02F8">
              <w:rPr>
                <w:rFonts w:ascii="仿宋_GB2312" w:eastAsia="仿宋_GB2312" w:cs="宋体" w:hint="eastAsia"/>
                <w:bCs/>
                <w:color w:val="222222"/>
                <w:kern w:val="0"/>
                <w:sz w:val="24"/>
              </w:rPr>
              <w:t>意见</w:t>
            </w:r>
          </w:p>
        </w:tc>
        <w:tc>
          <w:tcPr>
            <w:tcW w:w="7392" w:type="dxa"/>
            <w:gridSpan w:val="6"/>
          </w:tcPr>
          <w:p w:rsidR="00387132" w:rsidRPr="002A02F8" w:rsidRDefault="00387132" w:rsidP="007B7C25">
            <w:pPr>
              <w:spacing w:line="360" w:lineRule="auto"/>
              <w:jc w:val="left"/>
              <w:rPr>
                <w:rFonts w:ascii="仿宋_GB2312" w:eastAsia="仿宋_GB2312" w:cs="宋体"/>
                <w:bCs/>
                <w:color w:val="222222"/>
                <w:kern w:val="0"/>
                <w:sz w:val="24"/>
              </w:rPr>
            </w:pPr>
          </w:p>
          <w:p w:rsidR="00387132" w:rsidRDefault="00387132" w:rsidP="007B7C25">
            <w:pPr>
              <w:spacing w:line="360" w:lineRule="auto"/>
              <w:jc w:val="left"/>
              <w:rPr>
                <w:rFonts w:ascii="仿宋_GB2312" w:eastAsia="仿宋_GB2312" w:cs="宋体"/>
                <w:bCs/>
                <w:color w:val="222222"/>
                <w:kern w:val="0"/>
                <w:sz w:val="24"/>
              </w:rPr>
            </w:pPr>
          </w:p>
          <w:p w:rsidR="00594E4F" w:rsidRPr="002A02F8" w:rsidRDefault="00594E4F" w:rsidP="007B7C25">
            <w:pPr>
              <w:spacing w:line="360" w:lineRule="auto"/>
              <w:jc w:val="left"/>
              <w:rPr>
                <w:rFonts w:ascii="仿宋_GB2312" w:eastAsia="仿宋_GB2312" w:cs="宋体"/>
                <w:bCs/>
                <w:color w:val="222222"/>
                <w:kern w:val="0"/>
                <w:sz w:val="24"/>
              </w:rPr>
            </w:pPr>
          </w:p>
          <w:p w:rsidR="00387132" w:rsidRPr="002A02F8" w:rsidRDefault="00387132" w:rsidP="007B7C25">
            <w:pPr>
              <w:wordWrap w:val="0"/>
              <w:spacing w:line="360" w:lineRule="auto"/>
              <w:jc w:val="right"/>
              <w:rPr>
                <w:rFonts w:ascii="仿宋_GB2312" w:eastAsia="仿宋_GB2312" w:cs="宋体"/>
                <w:bCs/>
                <w:color w:val="222222"/>
                <w:kern w:val="0"/>
                <w:sz w:val="24"/>
              </w:rPr>
            </w:pPr>
            <w:r w:rsidRPr="002A02F8">
              <w:rPr>
                <w:rFonts w:ascii="仿宋_GB2312" w:eastAsia="仿宋_GB2312" w:cs="宋体" w:hint="eastAsia"/>
                <w:bCs/>
                <w:color w:val="222222"/>
                <w:kern w:val="0"/>
                <w:sz w:val="24"/>
              </w:rPr>
              <w:t>教学院长签字：</w:t>
            </w:r>
            <w:r w:rsidRPr="002A02F8">
              <w:rPr>
                <w:rFonts w:ascii="仿宋_GB2312" w:eastAsia="仿宋_GB2312" w:cs="宋体"/>
                <w:bCs/>
                <w:color w:val="222222"/>
                <w:kern w:val="0"/>
                <w:sz w:val="24"/>
              </w:rPr>
              <w:t xml:space="preserve">              </w:t>
            </w:r>
          </w:p>
          <w:p w:rsidR="00387132" w:rsidRPr="002A02F8" w:rsidRDefault="00387132" w:rsidP="007B7C25">
            <w:pPr>
              <w:spacing w:line="360" w:lineRule="auto"/>
              <w:jc w:val="right"/>
              <w:rPr>
                <w:rFonts w:ascii="仿宋_GB2312" w:eastAsia="仿宋_GB2312" w:cs="宋体"/>
                <w:bCs/>
                <w:color w:val="222222"/>
                <w:kern w:val="0"/>
                <w:sz w:val="24"/>
              </w:rPr>
            </w:pPr>
            <w:r w:rsidRPr="002A02F8">
              <w:rPr>
                <w:rFonts w:ascii="仿宋_GB2312" w:eastAsia="仿宋_GB2312" w:cs="宋体" w:hint="eastAsia"/>
                <w:bCs/>
                <w:color w:val="222222"/>
                <w:kern w:val="0"/>
                <w:sz w:val="24"/>
              </w:rPr>
              <w:t>年</w:t>
            </w:r>
            <w:r w:rsidRPr="002A02F8">
              <w:rPr>
                <w:rFonts w:ascii="仿宋_GB2312" w:eastAsia="仿宋_GB2312" w:cs="宋体"/>
                <w:bCs/>
                <w:color w:val="222222"/>
                <w:kern w:val="0"/>
                <w:sz w:val="24"/>
              </w:rPr>
              <w:t xml:space="preserve">    </w:t>
            </w:r>
            <w:r w:rsidRPr="002A02F8">
              <w:rPr>
                <w:rFonts w:ascii="仿宋_GB2312" w:eastAsia="仿宋_GB2312" w:cs="宋体" w:hint="eastAsia"/>
                <w:bCs/>
                <w:color w:val="222222"/>
                <w:kern w:val="0"/>
                <w:sz w:val="24"/>
              </w:rPr>
              <w:t>月</w:t>
            </w:r>
            <w:r w:rsidRPr="002A02F8">
              <w:rPr>
                <w:rFonts w:ascii="仿宋_GB2312" w:eastAsia="仿宋_GB2312" w:cs="宋体"/>
                <w:bCs/>
                <w:color w:val="222222"/>
                <w:kern w:val="0"/>
                <w:sz w:val="24"/>
              </w:rPr>
              <w:t xml:space="preserve">   </w:t>
            </w:r>
            <w:r w:rsidRPr="002A02F8">
              <w:rPr>
                <w:rFonts w:ascii="仿宋_GB2312" w:eastAsia="仿宋_GB2312" w:cs="宋体" w:hint="eastAsia"/>
                <w:bCs/>
                <w:color w:val="222222"/>
                <w:kern w:val="0"/>
                <w:sz w:val="24"/>
              </w:rPr>
              <w:t>日</w:t>
            </w:r>
          </w:p>
        </w:tc>
      </w:tr>
    </w:tbl>
    <w:p w:rsidR="00387132" w:rsidRPr="002264DD" w:rsidRDefault="00387132" w:rsidP="00387132">
      <w:pPr>
        <w:spacing w:line="360" w:lineRule="auto"/>
        <w:jc w:val="left"/>
        <w:rPr>
          <w:rFonts w:ascii="仿宋_GB2312" w:eastAsia="仿宋_GB2312" w:cs="宋体"/>
          <w:bCs/>
          <w:color w:val="222222"/>
          <w:kern w:val="0"/>
          <w:szCs w:val="21"/>
        </w:rPr>
      </w:pPr>
      <w:r w:rsidRPr="002264DD">
        <w:rPr>
          <w:rFonts w:ascii="仿宋_GB2312" w:eastAsia="仿宋_GB2312" w:cs="宋体" w:hint="eastAsia"/>
          <w:bCs/>
          <w:color w:val="222222"/>
          <w:kern w:val="0"/>
          <w:szCs w:val="21"/>
        </w:rPr>
        <w:t>注：该表一式三份，原件留实践科，其余分别送交开课实验室、学生所在学院，并由任课教师负责通知学生。</w:t>
      </w:r>
    </w:p>
    <w:p w:rsidR="00387132" w:rsidRDefault="00387132" w:rsidP="00387132">
      <w:pPr>
        <w:spacing w:line="360" w:lineRule="auto"/>
        <w:jc w:val="left"/>
        <w:rPr>
          <w:color w:val="FF0000"/>
          <w:sz w:val="44"/>
          <w:szCs w:val="44"/>
        </w:rPr>
      </w:pPr>
    </w:p>
    <w:p w:rsidR="00387132" w:rsidRDefault="00387132" w:rsidP="00387132">
      <w:pPr>
        <w:spacing w:line="360" w:lineRule="auto"/>
        <w:jc w:val="left"/>
        <w:rPr>
          <w:rFonts w:ascii="仿宋_GB2312" w:eastAsia="仿宋_GB2312" w:hAnsi="黑体"/>
          <w:sz w:val="30"/>
          <w:szCs w:val="30"/>
        </w:rPr>
      </w:pPr>
      <w:r>
        <w:rPr>
          <w:rFonts w:ascii="仿宋_GB2312" w:eastAsia="仿宋_GB2312" w:hAnsi="黑体"/>
          <w:sz w:val="30"/>
          <w:szCs w:val="30"/>
        </w:rPr>
        <w:br w:type="page"/>
      </w:r>
      <w:r w:rsidRPr="00225531">
        <w:rPr>
          <w:rFonts w:ascii="仿宋_GB2312" w:eastAsia="仿宋_GB2312" w:hAnsi="黑体" w:cs="宋体" w:hint="eastAsia"/>
          <w:bCs/>
          <w:color w:val="222222"/>
          <w:kern w:val="0"/>
          <w:sz w:val="28"/>
          <w:szCs w:val="28"/>
        </w:rPr>
        <w:lastRenderedPageBreak/>
        <w:t>附件</w:t>
      </w:r>
      <w:r w:rsidR="00594E4F" w:rsidRPr="00225531">
        <w:rPr>
          <w:rFonts w:ascii="仿宋_GB2312" w:eastAsia="仿宋_GB2312" w:hAnsi="黑体" w:cs="宋体"/>
          <w:bCs/>
          <w:color w:val="222222"/>
          <w:kern w:val="0"/>
          <w:sz w:val="28"/>
          <w:szCs w:val="28"/>
        </w:rPr>
        <w:t>6</w:t>
      </w:r>
      <w:r w:rsidRPr="00225531">
        <w:rPr>
          <w:rFonts w:ascii="仿宋_GB2312" w:eastAsia="仿宋_GB2312" w:hAnsi="黑体" w:cs="宋体"/>
          <w:bCs/>
          <w:color w:val="222222"/>
          <w:kern w:val="0"/>
          <w:sz w:val="28"/>
          <w:szCs w:val="28"/>
        </w:rPr>
        <w:t xml:space="preserve"> </w:t>
      </w:r>
    </w:p>
    <w:p w:rsidR="00387132" w:rsidRDefault="00387132" w:rsidP="00387132">
      <w:pPr>
        <w:jc w:val="center"/>
        <w:rPr>
          <w:rFonts w:ascii="黑体" w:eastAsia="黑体" w:hAnsi="黑体"/>
          <w:sz w:val="36"/>
          <w:szCs w:val="36"/>
        </w:rPr>
      </w:pPr>
      <w:r w:rsidRPr="00F44B10">
        <w:rPr>
          <w:rFonts w:ascii="黑体" w:eastAsia="黑体" w:hAnsi="黑体" w:hint="eastAsia"/>
          <w:sz w:val="36"/>
          <w:szCs w:val="36"/>
        </w:rPr>
        <w:t>河南理工大学实验室开放信息统计表</w:t>
      </w:r>
    </w:p>
    <w:p w:rsidR="00387132" w:rsidRPr="00BC09C6" w:rsidRDefault="00387132" w:rsidP="00387132">
      <w:pPr>
        <w:spacing w:beforeLines="50" w:before="120" w:afterLines="50" w:after="120"/>
        <w:rPr>
          <w:rFonts w:ascii="仿宋_GB2312" w:eastAsia="仿宋_GB2312"/>
          <w:sz w:val="24"/>
        </w:rPr>
      </w:pPr>
      <w:r w:rsidRPr="00BC09C6">
        <w:rPr>
          <w:rFonts w:ascii="仿宋_GB2312" w:eastAsia="仿宋_GB2312" w:hint="eastAsia"/>
          <w:sz w:val="24"/>
        </w:rPr>
        <w:t>学院名称：</w:t>
      </w:r>
      <w:r w:rsidRPr="00BC09C6">
        <w:rPr>
          <w:rFonts w:ascii="仿宋_GB2312" w:eastAsia="仿宋_GB2312"/>
          <w:sz w:val="24"/>
          <w:u w:val="single"/>
        </w:rPr>
        <w:t xml:space="preserve">                      </w:t>
      </w:r>
      <w:r w:rsidRPr="00BC09C6">
        <w:rPr>
          <w:rFonts w:ascii="仿宋_GB2312" w:eastAsia="仿宋_GB2312" w:hint="eastAsia"/>
          <w:sz w:val="24"/>
        </w:rPr>
        <w:t>（盖章）</w:t>
      </w: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6"/>
        <w:gridCol w:w="1253"/>
        <w:gridCol w:w="1774"/>
        <w:gridCol w:w="1685"/>
        <w:gridCol w:w="1243"/>
        <w:gridCol w:w="887"/>
        <w:gridCol w:w="1261"/>
      </w:tblGrid>
      <w:tr w:rsidR="00225531" w:rsidRPr="00F44B10" w:rsidTr="00225531">
        <w:trPr>
          <w:trHeight w:val="914"/>
        </w:trPr>
        <w:tc>
          <w:tcPr>
            <w:tcW w:w="431"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r w:rsidRPr="00225531">
              <w:rPr>
                <w:rFonts w:ascii="仿宋_GB2312" w:eastAsia="仿宋_GB2312" w:cs="宋体" w:hint="eastAsia"/>
                <w:bCs/>
                <w:color w:val="222222"/>
                <w:kern w:val="0"/>
                <w:sz w:val="24"/>
              </w:rPr>
              <w:t>序号</w:t>
            </w:r>
          </w:p>
        </w:tc>
        <w:tc>
          <w:tcPr>
            <w:tcW w:w="706"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r w:rsidRPr="00225531">
              <w:rPr>
                <w:rFonts w:ascii="仿宋_GB2312" w:eastAsia="仿宋_GB2312" w:cs="宋体" w:hint="eastAsia"/>
                <w:bCs/>
                <w:color w:val="222222"/>
                <w:kern w:val="0"/>
                <w:sz w:val="24"/>
              </w:rPr>
              <w:t>实验室名称</w:t>
            </w:r>
          </w:p>
        </w:tc>
        <w:tc>
          <w:tcPr>
            <w:tcW w:w="1000"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r w:rsidRPr="00225531">
              <w:rPr>
                <w:rFonts w:ascii="仿宋_GB2312" w:eastAsia="仿宋_GB2312" w:cs="宋体" w:hint="eastAsia"/>
                <w:bCs/>
                <w:color w:val="222222"/>
                <w:kern w:val="0"/>
                <w:sz w:val="24"/>
              </w:rPr>
              <w:t>开放实验项目名称</w:t>
            </w:r>
          </w:p>
        </w:tc>
        <w:tc>
          <w:tcPr>
            <w:tcW w:w="950"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r w:rsidRPr="00225531">
              <w:rPr>
                <w:rFonts w:ascii="仿宋_GB2312" w:eastAsia="仿宋_GB2312" w:cs="宋体" w:hint="eastAsia"/>
                <w:bCs/>
                <w:color w:val="222222"/>
                <w:kern w:val="0"/>
                <w:sz w:val="24"/>
              </w:rPr>
              <w:t>开放时间段</w:t>
            </w:r>
          </w:p>
        </w:tc>
        <w:tc>
          <w:tcPr>
            <w:tcW w:w="701"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r w:rsidRPr="00225531">
              <w:rPr>
                <w:rFonts w:ascii="仿宋_GB2312" w:eastAsia="仿宋_GB2312" w:cs="宋体" w:hint="eastAsia"/>
                <w:bCs/>
                <w:color w:val="222222"/>
                <w:kern w:val="0"/>
                <w:sz w:val="24"/>
              </w:rPr>
              <w:t>开放对象</w:t>
            </w:r>
          </w:p>
        </w:tc>
        <w:tc>
          <w:tcPr>
            <w:tcW w:w="500"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r w:rsidRPr="00225531">
              <w:rPr>
                <w:rFonts w:ascii="仿宋_GB2312" w:eastAsia="仿宋_GB2312" w:cs="宋体" w:hint="eastAsia"/>
                <w:bCs/>
                <w:color w:val="222222"/>
                <w:kern w:val="0"/>
                <w:sz w:val="24"/>
              </w:rPr>
              <w:t>容纳人数</w:t>
            </w:r>
          </w:p>
        </w:tc>
        <w:tc>
          <w:tcPr>
            <w:tcW w:w="711"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r w:rsidRPr="00225531">
              <w:rPr>
                <w:rFonts w:ascii="仿宋_GB2312" w:eastAsia="仿宋_GB2312" w:cs="宋体" w:hint="eastAsia"/>
                <w:bCs/>
                <w:color w:val="222222"/>
                <w:kern w:val="0"/>
                <w:sz w:val="24"/>
              </w:rPr>
              <w:t>指导教师姓名</w:t>
            </w:r>
          </w:p>
        </w:tc>
      </w:tr>
      <w:tr w:rsidR="00225531" w:rsidRPr="00F44B10" w:rsidTr="00225531">
        <w:trPr>
          <w:trHeight w:val="854"/>
        </w:trPr>
        <w:tc>
          <w:tcPr>
            <w:tcW w:w="431"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r w:rsidRPr="00225531">
              <w:rPr>
                <w:rFonts w:ascii="仿宋_GB2312" w:eastAsia="仿宋_GB2312" w:cs="宋体"/>
                <w:bCs/>
                <w:color w:val="222222"/>
                <w:kern w:val="0"/>
                <w:sz w:val="24"/>
              </w:rPr>
              <w:t>1</w:t>
            </w:r>
          </w:p>
        </w:tc>
        <w:tc>
          <w:tcPr>
            <w:tcW w:w="706"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p>
        </w:tc>
        <w:tc>
          <w:tcPr>
            <w:tcW w:w="1000"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p>
        </w:tc>
        <w:tc>
          <w:tcPr>
            <w:tcW w:w="950"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p>
        </w:tc>
        <w:tc>
          <w:tcPr>
            <w:tcW w:w="701"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p>
        </w:tc>
        <w:tc>
          <w:tcPr>
            <w:tcW w:w="500"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p>
        </w:tc>
        <w:tc>
          <w:tcPr>
            <w:tcW w:w="711"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p>
        </w:tc>
      </w:tr>
      <w:tr w:rsidR="00225531" w:rsidRPr="00F44B10" w:rsidTr="00225531">
        <w:trPr>
          <w:trHeight w:val="824"/>
        </w:trPr>
        <w:tc>
          <w:tcPr>
            <w:tcW w:w="431"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r w:rsidRPr="00225531">
              <w:rPr>
                <w:rFonts w:ascii="仿宋_GB2312" w:eastAsia="仿宋_GB2312" w:cs="宋体"/>
                <w:bCs/>
                <w:color w:val="222222"/>
                <w:kern w:val="0"/>
                <w:sz w:val="24"/>
              </w:rPr>
              <w:t>2</w:t>
            </w:r>
          </w:p>
        </w:tc>
        <w:tc>
          <w:tcPr>
            <w:tcW w:w="706"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p>
        </w:tc>
        <w:tc>
          <w:tcPr>
            <w:tcW w:w="1000"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p>
        </w:tc>
        <w:tc>
          <w:tcPr>
            <w:tcW w:w="950"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p>
        </w:tc>
        <w:tc>
          <w:tcPr>
            <w:tcW w:w="701"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p>
        </w:tc>
        <w:tc>
          <w:tcPr>
            <w:tcW w:w="500"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p>
        </w:tc>
        <w:tc>
          <w:tcPr>
            <w:tcW w:w="711"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p>
        </w:tc>
      </w:tr>
      <w:tr w:rsidR="00225531" w:rsidRPr="00F44B10" w:rsidTr="00225531">
        <w:trPr>
          <w:trHeight w:val="854"/>
        </w:trPr>
        <w:tc>
          <w:tcPr>
            <w:tcW w:w="431"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r w:rsidRPr="00225531">
              <w:rPr>
                <w:rFonts w:ascii="仿宋_GB2312" w:eastAsia="仿宋_GB2312" w:cs="宋体"/>
                <w:bCs/>
                <w:color w:val="222222"/>
                <w:kern w:val="0"/>
                <w:sz w:val="24"/>
              </w:rPr>
              <w:t>3</w:t>
            </w:r>
          </w:p>
        </w:tc>
        <w:tc>
          <w:tcPr>
            <w:tcW w:w="706"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p>
        </w:tc>
        <w:tc>
          <w:tcPr>
            <w:tcW w:w="1000"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p>
        </w:tc>
        <w:tc>
          <w:tcPr>
            <w:tcW w:w="950"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p>
        </w:tc>
        <w:tc>
          <w:tcPr>
            <w:tcW w:w="701"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p>
        </w:tc>
        <w:tc>
          <w:tcPr>
            <w:tcW w:w="500"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p>
        </w:tc>
        <w:tc>
          <w:tcPr>
            <w:tcW w:w="711"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p>
        </w:tc>
      </w:tr>
      <w:tr w:rsidR="00225531" w:rsidRPr="00F44B10" w:rsidTr="00225531">
        <w:trPr>
          <w:trHeight w:val="824"/>
        </w:trPr>
        <w:tc>
          <w:tcPr>
            <w:tcW w:w="431"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r w:rsidRPr="00225531">
              <w:rPr>
                <w:rFonts w:ascii="仿宋_GB2312" w:eastAsia="仿宋_GB2312" w:cs="宋体"/>
                <w:bCs/>
                <w:color w:val="222222"/>
                <w:kern w:val="0"/>
                <w:sz w:val="24"/>
              </w:rPr>
              <w:t>4</w:t>
            </w:r>
          </w:p>
        </w:tc>
        <w:tc>
          <w:tcPr>
            <w:tcW w:w="706"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p>
        </w:tc>
        <w:tc>
          <w:tcPr>
            <w:tcW w:w="1000"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p>
        </w:tc>
        <w:tc>
          <w:tcPr>
            <w:tcW w:w="950"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p>
        </w:tc>
        <w:tc>
          <w:tcPr>
            <w:tcW w:w="701"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p>
        </w:tc>
        <w:tc>
          <w:tcPr>
            <w:tcW w:w="500"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p>
        </w:tc>
        <w:tc>
          <w:tcPr>
            <w:tcW w:w="711"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p>
        </w:tc>
      </w:tr>
      <w:tr w:rsidR="00225531" w:rsidRPr="00F44B10" w:rsidTr="00225531">
        <w:trPr>
          <w:trHeight w:val="854"/>
        </w:trPr>
        <w:tc>
          <w:tcPr>
            <w:tcW w:w="431"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r w:rsidRPr="00225531">
              <w:rPr>
                <w:rFonts w:ascii="仿宋_GB2312" w:eastAsia="仿宋_GB2312" w:cs="宋体"/>
                <w:bCs/>
                <w:color w:val="222222"/>
                <w:kern w:val="0"/>
                <w:sz w:val="24"/>
              </w:rPr>
              <w:t>5</w:t>
            </w:r>
          </w:p>
        </w:tc>
        <w:tc>
          <w:tcPr>
            <w:tcW w:w="706"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p>
        </w:tc>
        <w:tc>
          <w:tcPr>
            <w:tcW w:w="1000"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p>
        </w:tc>
        <w:tc>
          <w:tcPr>
            <w:tcW w:w="950"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p>
        </w:tc>
        <w:tc>
          <w:tcPr>
            <w:tcW w:w="701"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p>
        </w:tc>
        <w:tc>
          <w:tcPr>
            <w:tcW w:w="500"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p>
        </w:tc>
        <w:tc>
          <w:tcPr>
            <w:tcW w:w="711"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p>
        </w:tc>
      </w:tr>
      <w:tr w:rsidR="00225531" w:rsidRPr="00F44B10" w:rsidTr="00225531">
        <w:trPr>
          <w:trHeight w:val="824"/>
        </w:trPr>
        <w:tc>
          <w:tcPr>
            <w:tcW w:w="431"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r w:rsidRPr="00225531">
              <w:rPr>
                <w:rFonts w:ascii="仿宋_GB2312" w:eastAsia="仿宋_GB2312" w:cs="宋体"/>
                <w:bCs/>
                <w:color w:val="222222"/>
                <w:kern w:val="0"/>
                <w:sz w:val="24"/>
              </w:rPr>
              <w:t>6</w:t>
            </w:r>
          </w:p>
        </w:tc>
        <w:tc>
          <w:tcPr>
            <w:tcW w:w="706"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p>
        </w:tc>
        <w:tc>
          <w:tcPr>
            <w:tcW w:w="1000"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p>
        </w:tc>
        <w:tc>
          <w:tcPr>
            <w:tcW w:w="950"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p>
        </w:tc>
        <w:tc>
          <w:tcPr>
            <w:tcW w:w="701"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p>
        </w:tc>
        <w:tc>
          <w:tcPr>
            <w:tcW w:w="500"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p>
        </w:tc>
        <w:tc>
          <w:tcPr>
            <w:tcW w:w="711"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p>
        </w:tc>
      </w:tr>
      <w:tr w:rsidR="00225531" w:rsidRPr="00F44B10" w:rsidTr="00225531">
        <w:trPr>
          <w:trHeight w:val="854"/>
        </w:trPr>
        <w:tc>
          <w:tcPr>
            <w:tcW w:w="431"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r w:rsidRPr="00225531">
              <w:rPr>
                <w:rFonts w:ascii="仿宋_GB2312" w:eastAsia="仿宋_GB2312" w:cs="宋体"/>
                <w:bCs/>
                <w:color w:val="222222"/>
                <w:kern w:val="0"/>
                <w:sz w:val="24"/>
              </w:rPr>
              <w:t>7</w:t>
            </w:r>
          </w:p>
        </w:tc>
        <w:tc>
          <w:tcPr>
            <w:tcW w:w="706"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p>
        </w:tc>
        <w:tc>
          <w:tcPr>
            <w:tcW w:w="1000"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p>
        </w:tc>
        <w:tc>
          <w:tcPr>
            <w:tcW w:w="950"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p>
        </w:tc>
        <w:tc>
          <w:tcPr>
            <w:tcW w:w="701"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p>
        </w:tc>
        <w:tc>
          <w:tcPr>
            <w:tcW w:w="500"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p>
        </w:tc>
        <w:tc>
          <w:tcPr>
            <w:tcW w:w="711"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p>
        </w:tc>
      </w:tr>
      <w:tr w:rsidR="00225531" w:rsidRPr="00F44B10" w:rsidTr="00225531">
        <w:trPr>
          <w:trHeight w:val="824"/>
        </w:trPr>
        <w:tc>
          <w:tcPr>
            <w:tcW w:w="431"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r w:rsidRPr="00225531">
              <w:rPr>
                <w:rFonts w:ascii="仿宋_GB2312" w:eastAsia="仿宋_GB2312" w:cs="宋体"/>
                <w:bCs/>
                <w:color w:val="222222"/>
                <w:kern w:val="0"/>
                <w:sz w:val="24"/>
              </w:rPr>
              <w:t>8</w:t>
            </w:r>
          </w:p>
        </w:tc>
        <w:tc>
          <w:tcPr>
            <w:tcW w:w="706"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p>
        </w:tc>
        <w:tc>
          <w:tcPr>
            <w:tcW w:w="1000"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p>
        </w:tc>
        <w:tc>
          <w:tcPr>
            <w:tcW w:w="950"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p>
        </w:tc>
        <w:tc>
          <w:tcPr>
            <w:tcW w:w="701"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p>
        </w:tc>
        <w:tc>
          <w:tcPr>
            <w:tcW w:w="500"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p>
        </w:tc>
        <w:tc>
          <w:tcPr>
            <w:tcW w:w="711"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p>
        </w:tc>
      </w:tr>
      <w:tr w:rsidR="00225531" w:rsidRPr="00F44B10" w:rsidTr="00225531">
        <w:trPr>
          <w:trHeight w:val="824"/>
        </w:trPr>
        <w:tc>
          <w:tcPr>
            <w:tcW w:w="431"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r w:rsidRPr="00225531">
              <w:rPr>
                <w:rFonts w:ascii="仿宋_GB2312" w:eastAsia="仿宋_GB2312" w:cs="宋体" w:hint="eastAsia"/>
                <w:bCs/>
                <w:color w:val="222222"/>
                <w:kern w:val="0"/>
                <w:sz w:val="24"/>
              </w:rPr>
              <w:t>…</w:t>
            </w:r>
          </w:p>
        </w:tc>
        <w:tc>
          <w:tcPr>
            <w:tcW w:w="706"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p>
        </w:tc>
        <w:tc>
          <w:tcPr>
            <w:tcW w:w="1000"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p>
        </w:tc>
        <w:tc>
          <w:tcPr>
            <w:tcW w:w="950"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p>
        </w:tc>
        <w:tc>
          <w:tcPr>
            <w:tcW w:w="701"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p>
        </w:tc>
        <w:tc>
          <w:tcPr>
            <w:tcW w:w="500"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p>
        </w:tc>
        <w:tc>
          <w:tcPr>
            <w:tcW w:w="711" w:type="pct"/>
            <w:vAlign w:val="center"/>
          </w:tcPr>
          <w:p w:rsidR="00387132" w:rsidRPr="00225531" w:rsidRDefault="00387132" w:rsidP="00225531">
            <w:pPr>
              <w:spacing w:line="360" w:lineRule="auto"/>
              <w:jc w:val="center"/>
              <w:rPr>
                <w:rFonts w:ascii="仿宋_GB2312" w:eastAsia="仿宋_GB2312" w:cs="宋体"/>
                <w:bCs/>
                <w:color w:val="222222"/>
                <w:kern w:val="0"/>
                <w:sz w:val="24"/>
              </w:rPr>
            </w:pPr>
          </w:p>
        </w:tc>
      </w:tr>
    </w:tbl>
    <w:p w:rsidR="00387132" w:rsidRPr="00F44B10" w:rsidRDefault="00387132" w:rsidP="00387132">
      <w:pPr>
        <w:rPr>
          <w:rFonts w:ascii="仿宋_GB2312" w:eastAsia="仿宋_GB2312"/>
          <w:sz w:val="24"/>
        </w:rPr>
      </w:pPr>
      <w:r w:rsidRPr="00F44B10">
        <w:rPr>
          <w:rFonts w:ascii="仿宋_GB2312" w:eastAsia="仿宋_GB2312" w:hint="eastAsia"/>
          <w:sz w:val="24"/>
        </w:rPr>
        <w:t>注：</w:t>
      </w:r>
    </w:p>
    <w:p w:rsidR="00387132" w:rsidRPr="00F44B10" w:rsidRDefault="00387132" w:rsidP="00387132">
      <w:pPr>
        <w:rPr>
          <w:rFonts w:ascii="仿宋_GB2312" w:eastAsia="仿宋_GB2312"/>
          <w:sz w:val="24"/>
        </w:rPr>
      </w:pPr>
      <w:r w:rsidRPr="00F44B10">
        <w:rPr>
          <w:rFonts w:ascii="仿宋_GB2312" w:eastAsia="仿宋_GB2312"/>
          <w:sz w:val="24"/>
        </w:rPr>
        <w:t>1.</w:t>
      </w:r>
      <w:r w:rsidRPr="00F44B10">
        <w:rPr>
          <w:rFonts w:ascii="仿宋_GB2312" w:eastAsia="仿宋_GB2312" w:hint="eastAsia"/>
          <w:sz w:val="24"/>
        </w:rPr>
        <w:t>实验室名称要跟实验教学管理系统中的实验分室名称一致；</w:t>
      </w:r>
    </w:p>
    <w:p w:rsidR="00387132" w:rsidRPr="00F44B10" w:rsidRDefault="00387132" w:rsidP="00387132">
      <w:pPr>
        <w:spacing w:line="360" w:lineRule="auto"/>
        <w:jc w:val="left"/>
        <w:rPr>
          <w:rFonts w:ascii="仿宋_GB2312" w:eastAsia="仿宋_GB2312" w:cs="宋体"/>
          <w:bCs/>
          <w:color w:val="222222"/>
          <w:kern w:val="0"/>
          <w:sz w:val="30"/>
          <w:szCs w:val="30"/>
        </w:rPr>
        <w:sectPr w:rsidR="00387132" w:rsidRPr="00F44B10" w:rsidSect="009015E8">
          <w:pgSz w:w="11906" w:h="16838" w:code="9"/>
          <w:pgMar w:top="1440" w:right="1797" w:bottom="1440" w:left="1797" w:header="851" w:footer="992" w:gutter="0"/>
          <w:pgNumType w:fmt="numberInDash"/>
          <w:cols w:space="720"/>
          <w:docGrid w:linePitch="312"/>
        </w:sectPr>
      </w:pPr>
      <w:r w:rsidRPr="00F44B10">
        <w:rPr>
          <w:rFonts w:ascii="仿宋_GB2312" w:eastAsia="仿宋_GB2312"/>
          <w:sz w:val="24"/>
        </w:rPr>
        <w:t>2.</w:t>
      </w:r>
      <w:r w:rsidRPr="00F44B10">
        <w:rPr>
          <w:rFonts w:ascii="仿宋_GB2312" w:eastAsia="仿宋_GB2312" w:hint="eastAsia"/>
          <w:sz w:val="24"/>
        </w:rPr>
        <w:t>开放时间段填写模板为：</w:t>
      </w:r>
      <w:smartTag w:uri="urn:schemas-microsoft-com:office:smarttags" w:element="chsdate">
        <w:smartTagPr>
          <w:attr w:name="IsROCDate" w:val="False"/>
          <w:attr w:name="IsLunarDate" w:val="False"/>
          <w:attr w:name="Day" w:val="23"/>
          <w:attr w:name="Month" w:val="9"/>
          <w:attr w:name="Year" w:val="2020"/>
        </w:smartTagPr>
        <w:r>
          <w:rPr>
            <w:rFonts w:ascii="仿宋_GB2312" w:eastAsia="仿宋_GB2312"/>
            <w:sz w:val="24"/>
          </w:rPr>
          <w:t>9</w:t>
        </w:r>
        <w:r w:rsidRPr="00F44B10">
          <w:rPr>
            <w:rFonts w:ascii="仿宋_GB2312" w:eastAsia="仿宋_GB2312" w:hint="eastAsia"/>
            <w:sz w:val="24"/>
          </w:rPr>
          <w:t>月</w:t>
        </w:r>
        <w:r>
          <w:rPr>
            <w:rFonts w:ascii="仿宋_GB2312" w:eastAsia="仿宋_GB2312"/>
            <w:sz w:val="24"/>
          </w:rPr>
          <w:t>23</w:t>
        </w:r>
        <w:r w:rsidRPr="00F44B10">
          <w:rPr>
            <w:rFonts w:ascii="仿宋_GB2312" w:eastAsia="仿宋_GB2312" w:hint="eastAsia"/>
            <w:sz w:val="24"/>
          </w:rPr>
          <w:t>日</w:t>
        </w:r>
      </w:smartTag>
      <w:r>
        <w:rPr>
          <w:rFonts w:ascii="仿宋_GB2312" w:eastAsia="仿宋_GB2312"/>
          <w:sz w:val="24"/>
        </w:rPr>
        <w:t>-</w:t>
      </w:r>
      <w:smartTag w:uri="urn:schemas-microsoft-com:office:smarttags" w:element="chsdate">
        <w:smartTagPr>
          <w:attr w:name="IsROCDate" w:val="False"/>
          <w:attr w:name="IsLunarDate" w:val="False"/>
          <w:attr w:name="Day" w:val="29"/>
          <w:attr w:name="Month" w:val="9"/>
          <w:attr w:name="Year" w:val="2020"/>
        </w:smartTagPr>
        <w:r>
          <w:rPr>
            <w:rFonts w:ascii="仿宋_GB2312" w:eastAsia="仿宋_GB2312"/>
            <w:sz w:val="24"/>
          </w:rPr>
          <w:t>9</w:t>
        </w:r>
        <w:r w:rsidRPr="00F44B10">
          <w:rPr>
            <w:rFonts w:ascii="仿宋_GB2312" w:eastAsia="仿宋_GB2312" w:hint="eastAsia"/>
            <w:sz w:val="24"/>
          </w:rPr>
          <w:t>月</w:t>
        </w:r>
        <w:r>
          <w:rPr>
            <w:rFonts w:ascii="仿宋_GB2312" w:eastAsia="仿宋_GB2312"/>
            <w:sz w:val="24"/>
          </w:rPr>
          <w:t>29</w:t>
        </w:r>
        <w:r w:rsidRPr="00F44B10">
          <w:rPr>
            <w:rFonts w:ascii="仿宋_GB2312" w:eastAsia="仿宋_GB2312" w:hint="eastAsia"/>
            <w:sz w:val="24"/>
          </w:rPr>
          <w:t>日</w:t>
        </w:r>
      </w:smartTag>
      <w:r w:rsidRPr="00F44B10">
        <w:rPr>
          <w:rFonts w:ascii="仿宋_GB2312" w:eastAsia="仿宋_GB2312" w:hint="eastAsia"/>
          <w:sz w:val="24"/>
        </w:rPr>
        <w:t>周一至周日</w:t>
      </w:r>
      <w:r w:rsidRPr="00F44B10">
        <w:rPr>
          <w:rFonts w:ascii="仿宋_GB2312" w:eastAsia="仿宋_GB2312"/>
          <w:sz w:val="24"/>
        </w:rPr>
        <w:t>8:00-21:30</w:t>
      </w:r>
      <w:r w:rsidRPr="00F44B10">
        <w:rPr>
          <w:rFonts w:ascii="仿宋_GB2312" w:eastAsia="仿宋_GB2312" w:hint="eastAsia"/>
          <w:sz w:val="24"/>
        </w:rPr>
        <w:t>；</w:t>
      </w:r>
    </w:p>
    <w:p w:rsidR="00282674" w:rsidRDefault="00282674" w:rsidP="00400F20">
      <w:pPr>
        <w:spacing w:line="360" w:lineRule="auto"/>
        <w:jc w:val="left"/>
        <w:rPr>
          <w:rFonts w:ascii="仿宋_GB2312" w:eastAsia="仿宋_GB2312"/>
          <w:sz w:val="24"/>
        </w:rPr>
      </w:pPr>
    </w:p>
    <w:sectPr w:rsidR="00282674" w:rsidSect="00400F20">
      <w:footerReference w:type="default" r:id="rId15"/>
      <w:pgSz w:w="11906" w:h="16838" w:code="9"/>
      <w:pgMar w:top="1440" w:right="1797" w:bottom="1440" w:left="1797" w:header="851" w:footer="992"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A1F" w:rsidRDefault="00280A1F">
      <w:r>
        <w:separator/>
      </w:r>
    </w:p>
  </w:endnote>
  <w:endnote w:type="continuationSeparator" w:id="0">
    <w:p w:rsidR="00280A1F" w:rsidRDefault="00280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132" w:rsidRDefault="00387132">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387132" w:rsidRDefault="0038713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132" w:rsidRDefault="00387132" w:rsidP="00CF36AB">
    <w:pPr>
      <w:pStyle w:val="a9"/>
      <w:jc w:val="center"/>
    </w:pPr>
    <w:r>
      <w:fldChar w:fldCharType="begin"/>
    </w:r>
    <w:r>
      <w:instrText>PAGE   \* MERGEFORMAT</w:instrText>
    </w:r>
    <w:r>
      <w:fldChar w:fldCharType="separate"/>
    </w:r>
    <w:r w:rsidR="00D3203E" w:rsidRPr="00D3203E">
      <w:rPr>
        <w:noProof/>
        <w:lang w:val="zh-CN"/>
      </w:rPr>
      <w:t>-</w:t>
    </w:r>
    <w:r w:rsidR="00D3203E">
      <w:rPr>
        <w:noProof/>
      </w:rPr>
      <w:t xml:space="preserve"> 14 -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E4F" w:rsidRDefault="00594E4F" w:rsidP="00CF36AB">
    <w:pPr>
      <w:pStyle w:val="ab"/>
      <w:framePr w:wrap="around" w:vAnchor="text" w:hAnchor="margin" w:xAlign="center" w:y="1"/>
    </w:pPr>
    <w:r>
      <w:fldChar w:fldCharType="begin"/>
    </w:r>
    <w:r>
      <w:instrText xml:space="preserve">PAGE  </w:instrText>
    </w:r>
    <w:r>
      <w:fldChar w:fldCharType="end"/>
    </w:r>
  </w:p>
  <w:p w:rsidR="00594E4F" w:rsidRDefault="00594E4F">
    <w:pPr>
      <w:pStyle w:val="a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E4F" w:rsidRPr="00820F85" w:rsidRDefault="00594E4F" w:rsidP="00820F85">
    <w:pPr>
      <w:pStyle w:val="a9"/>
      <w:ind w:left="525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4E4" w:rsidRPr="00234110" w:rsidRDefault="00CD6F8C" w:rsidP="003C061B">
    <w:pPr>
      <w:pStyle w:val="a9"/>
      <w:framePr w:wrap="around" w:vAnchor="text" w:hAnchor="margin" w:xAlign="center" w:y="1"/>
      <w:ind w:left="5250"/>
      <w:rPr>
        <w:rStyle w:val="af"/>
        <w:sz w:val="24"/>
        <w:szCs w:val="24"/>
      </w:rPr>
    </w:pPr>
    <w:r w:rsidRPr="00234110">
      <w:rPr>
        <w:rStyle w:val="af"/>
        <w:sz w:val="24"/>
        <w:szCs w:val="24"/>
      </w:rPr>
      <w:fldChar w:fldCharType="begin"/>
    </w:r>
    <w:r w:rsidRPr="00234110">
      <w:rPr>
        <w:rStyle w:val="af"/>
        <w:sz w:val="24"/>
        <w:szCs w:val="24"/>
      </w:rPr>
      <w:instrText xml:space="preserve">PAGE  </w:instrText>
    </w:r>
    <w:r w:rsidRPr="00234110">
      <w:rPr>
        <w:rStyle w:val="af"/>
        <w:sz w:val="24"/>
        <w:szCs w:val="24"/>
      </w:rPr>
      <w:fldChar w:fldCharType="separate"/>
    </w:r>
    <w:r w:rsidR="00D3203E">
      <w:rPr>
        <w:rStyle w:val="af"/>
        <w:noProof/>
        <w:sz w:val="24"/>
        <w:szCs w:val="24"/>
      </w:rPr>
      <w:t>- 20 -</w:t>
    </w:r>
    <w:r w:rsidRPr="00234110">
      <w:rPr>
        <w:rStyle w:val="af"/>
        <w:sz w:val="24"/>
        <w:szCs w:val="24"/>
      </w:rPr>
      <w:fldChar w:fldCharType="end"/>
    </w:r>
  </w:p>
  <w:p w:rsidR="003114E4" w:rsidRDefault="00280A1F">
    <w:pPr>
      <w:pStyle w:val="a9"/>
      <w:ind w:left="525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A1F" w:rsidRDefault="00280A1F">
      <w:r>
        <w:separator/>
      </w:r>
    </w:p>
  </w:footnote>
  <w:footnote w:type="continuationSeparator" w:id="0">
    <w:p w:rsidR="00280A1F" w:rsidRDefault="00280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132" w:rsidRDefault="00387132">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1185"/>
    <w:rsid w:val="00002F52"/>
    <w:rsid w:val="00007D6C"/>
    <w:rsid w:val="0001253A"/>
    <w:rsid w:val="000167FA"/>
    <w:rsid w:val="000203AB"/>
    <w:rsid w:val="00020F52"/>
    <w:rsid w:val="00021153"/>
    <w:rsid w:val="00022DEC"/>
    <w:rsid w:val="000231C4"/>
    <w:rsid w:val="000313FC"/>
    <w:rsid w:val="00037108"/>
    <w:rsid w:val="000546D3"/>
    <w:rsid w:val="000550BF"/>
    <w:rsid w:val="00065900"/>
    <w:rsid w:val="000716BB"/>
    <w:rsid w:val="00075875"/>
    <w:rsid w:val="000807D2"/>
    <w:rsid w:val="000905A6"/>
    <w:rsid w:val="000923F1"/>
    <w:rsid w:val="00092740"/>
    <w:rsid w:val="000C1185"/>
    <w:rsid w:val="000D04E7"/>
    <w:rsid w:val="000D0F35"/>
    <w:rsid w:val="000D3632"/>
    <w:rsid w:val="000D3939"/>
    <w:rsid w:val="000D5793"/>
    <w:rsid w:val="000E3E59"/>
    <w:rsid w:val="000F4E11"/>
    <w:rsid w:val="000F6BFF"/>
    <w:rsid w:val="00117E98"/>
    <w:rsid w:val="001378D6"/>
    <w:rsid w:val="0015133B"/>
    <w:rsid w:val="00167C36"/>
    <w:rsid w:val="00180421"/>
    <w:rsid w:val="001867B0"/>
    <w:rsid w:val="00190216"/>
    <w:rsid w:val="00194B34"/>
    <w:rsid w:val="001A73EB"/>
    <w:rsid w:val="001B002C"/>
    <w:rsid w:val="001B0892"/>
    <w:rsid w:val="001B30F5"/>
    <w:rsid w:val="001B63C2"/>
    <w:rsid w:val="001B6B95"/>
    <w:rsid w:val="001C23EE"/>
    <w:rsid w:val="001C4CF6"/>
    <w:rsid w:val="001C5B05"/>
    <w:rsid w:val="001C7BDA"/>
    <w:rsid w:val="001D42F9"/>
    <w:rsid w:val="001D6EDC"/>
    <w:rsid w:val="001F5104"/>
    <w:rsid w:val="001F7F7A"/>
    <w:rsid w:val="002002F8"/>
    <w:rsid w:val="00210EC2"/>
    <w:rsid w:val="00212E53"/>
    <w:rsid w:val="00217DF0"/>
    <w:rsid w:val="00220917"/>
    <w:rsid w:val="002232B5"/>
    <w:rsid w:val="00225531"/>
    <w:rsid w:val="00225C79"/>
    <w:rsid w:val="002309EE"/>
    <w:rsid w:val="00231637"/>
    <w:rsid w:val="002440B9"/>
    <w:rsid w:val="00246AB2"/>
    <w:rsid w:val="00246D89"/>
    <w:rsid w:val="00251148"/>
    <w:rsid w:val="00273B83"/>
    <w:rsid w:val="00274127"/>
    <w:rsid w:val="00280A1F"/>
    <w:rsid w:val="00282674"/>
    <w:rsid w:val="002846FF"/>
    <w:rsid w:val="00290761"/>
    <w:rsid w:val="0029317F"/>
    <w:rsid w:val="002940E6"/>
    <w:rsid w:val="002A2641"/>
    <w:rsid w:val="002A352E"/>
    <w:rsid w:val="002A4B90"/>
    <w:rsid w:val="002E0122"/>
    <w:rsid w:val="002E142E"/>
    <w:rsid w:val="002E1CE8"/>
    <w:rsid w:val="002E4074"/>
    <w:rsid w:val="002E4C39"/>
    <w:rsid w:val="002E6693"/>
    <w:rsid w:val="002F2932"/>
    <w:rsid w:val="002F424D"/>
    <w:rsid w:val="002F470A"/>
    <w:rsid w:val="0030126F"/>
    <w:rsid w:val="00310A69"/>
    <w:rsid w:val="00310B94"/>
    <w:rsid w:val="00333B00"/>
    <w:rsid w:val="00334515"/>
    <w:rsid w:val="00334F84"/>
    <w:rsid w:val="00336E42"/>
    <w:rsid w:val="00340950"/>
    <w:rsid w:val="00370CAE"/>
    <w:rsid w:val="00382669"/>
    <w:rsid w:val="00382735"/>
    <w:rsid w:val="00387132"/>
    <w:rsid w:val="00397EAB"/>
    <w:rsid w:val="003A1723"/>
    <w:rsid w:val="003A59E3"/>
    <w:rsid w:val="003B5154"/>
    <w:rsid w:val="003C1778"/>
    <w:rsid w:val="003C2448"/>
    <w:rsid w:val="003C4E27"/>
    <w:rsid w:val="003D0674"/>
    <w:rsid w:val="003D1902"/>
    <w:rsid w:val="003D31EC"/>
    <w:rsid w:val="003D5304"/>
    <w:rsid w:val="003F72A9"/>
    <w:rsid w:val="00400A62"/>
    <w:rsid w:val="00400F20"/>
    <w:rsid w:val="00405954"/>
    <w:rsid w:val="00407AF8"/>
    <w:rsid w:val="0041687C"/>
    <w:rsid w:val="00416FAF"/>
    <w:rsid w:val="004200D1"/>
    <w:rsid w:val="004246AD"/>
    <w:rsid w:val="00424798"/>
    <w:rsid w:val="004256C6"/>
    <w:rsid w:val="00425AAF"/>
    <w:rsid w:val="00437585"/>
    <w:rsid w:val="004468C3"/>
    <w:rsid w:val="004640C2"/>
    <w:rsid w:val="00464631"/>
    <w:rsid w:val="00465366"/>
    <w:rsid w:val="0047133A"/>
    <w:rsid w:val="00472D46"/>
    <w:rsid w:val="00487C26"/>
    <w:rsid w:val="0049088D"/>
    <w:rsid w:val="00496C45"/>
    <w:rsid w:val="004B0FCC"/>
    <w:rsid w:val="004C1726"/>
    <w:rsid w:val="004C50C8"/>
    <w:rsid w:val="004C7226"/>
    <w:rsid w:val="004D3E95"/>
    <w:rsid w:val="004E38E5"/>
    <w:rsid w:val="004E4482"/>
    <w:rsid w:val="004F57F5"/>
    <w:rsid w:val="005114F0"/>
    <w:rsid w:val="00516CCD"/>
    <w:rsid w:val="00517B60"/>
    <w:rsid w:val="0052059B"/>
    <w:rsid w:val="00522D10"/>
    <w:rsid w:val="005233A2"/>
    <w:rsid w:val="0052555D"/>
    <w:rsid w:val="00534068"/>
    <w:rsid w:val="00537A1C"/>
    <w:rsid w:val="005410A0"/>
    <w:rsid w:val="00541DEC"/>
    <w:rsid w:val="00543180"/>
    <w:rsid w:val="005553B3"/>
    <w:rsid w:val="00562E1A"/>
    <w:rsid w:val="00566063"/>
    <w:rsid w:val="005802E9"/>
    <w:rsid w:val="005818DC"/>
    <w:rsid w:val="00584336"/>
    <w:rsid w:val="00591A51"/>
    <w:rsid w:val="00593A6D"/>
    <w:rsid w:val="00594E4F"/>
    <w:rsid w:val="00596364"/>
    <w:rsid w:val="005A41A9"/>
    <w:rsid w:val="005A4BC4"/>
    <w:rsid w:val="005B011B"/>
    <w:rsid w:val="005C25DF"/>
    <w:rsid w:val="005C57F2"/>
    <w:rsid w:val="005C6CFC"/>
    <w:rsid w:val="005D14F7"/>
    <w:rsid w:val="005E583A"/>
    <w:rsid w:val="005E7C27"/>
    <w:rsid w:val="005F4EFB"/>
    <w:rsid w:val="00600FA5"/>
    <w:rsid w:val="00603597"/>
    <w:rsid w:val="0060629B"/>
    <w:rsid w:val="00606373"/>
    <w:rsid w:val="00607883"/>
    <w:rsid w:val="006108B3"/>
    <w:rsid w:val="00630858"/>
    <w:rsid w:val="00636078"/>
    <w:rsid w:val="006437A8"/>
    <w:rsid w:val="006512CE"/>
    <w:rsid w:val="00652D7F"/>
    <w:rsid w:val="00661DEA"/>
    <w:rsid w:val="006638AA"/>
    <w:rsid w:val="00663E17"/>
    <w:rsid w:val="00666B66"/>
    <w:rsid w:val="0067428B"/>
    <w:rsid w:val="00677DA3"/>
    <w:rsid w:val="006A27C6"/>
    <w:rsid w:val="006A4FEB"/>
    <w:rsid w:val="006B0492"/>
    <w:rsid w:val="006B15E0"/>
    <w:rsid w:val="006B4306"/>
    <w:rsid w:val="006C0917"/>
    <w:rsid w:val="006C23F3"/>
    <w:rsid w:val="006C4AB8"/>
    <w:rsid w:val="006C708E"/>
    <w:rsid w:val="006D0FF1"/>
    <w:rsid w:val="006D4AFC"/>
    <w:rsid w:val="006E77D2"/>
    <w:rsid w:val="006F00AD"/>
    <w:rsid w:val="006F57CE"/>
    <w:rsid w:val="006F6FCE"/>
    <w:rsid w:val="00703F9B"/>
    <w:rsid w:val="00706126"/>
    <w:rsid w:val="007109EC"/>
    <w:rsid w:val="00716E3A"/>
    <w:rsid w:val="007213A8"/>
    <w:rsid w:val="00730D52"/>
    <w:rsid w:val="00733C19"/>
    <w:rsid w:val="00733E7F"/>
    <w:rsid w:val="007364E5"/>
    <w:rsid w:val="00737817"/>
    <w:rsid w:val="007463F1"/>
    <w:rsid w:val="0075147B"/>
    <w:rsid w:val="0075352E"/>
    <w:rsid w:val="00753821"/>
    <w:rsid w:val="00756C02"/>
    <w:rsid w:val="00756D53"/>
    <w:rsid w:val="007606AF"/>
    <w:rsid w:val="00763707"/>
    <w:rsid w:val="00766B10"/>
    <w:rsid w:val="00766C50"/>
    <w:rsid w:val="0076700F"/>
    <w:rsid w:val="00767CA9"/>
    <w:rsid w:val="0077078C"/>
    <w:rsid w:val="00774568"/>
    <w:rsid w:val="007748F3"/>
    <w:rsid w:val="00775295"/>
    <w:rsid w:val="007770C6"/>
    <w:rsid w:val="00777F42"/>
    <w:rsid w:val="0078004E"/>
    <w:rsid w:val="00783420"/>
    <w:rsid w:val="00783A13"/>
    <w:rsid w:val="00786D65"/>
    <w:rsid w:val="007875E4"/>
    <w:rsid w:val="00791210"/>
    <w:rsid w:val="007A474D"/>
    <w:rsid w:val="007B4809"/>
    <w:rsid w:val="007B7DDD"/>
    <w:rsid w:val="007C0C89"/>
    <w:rsid w:val="007C66D2"/>
    <w:rsid w:val="007D0B7C"/>
    <w:rsid w:val="007D1C45"/>
    <w:rsid w:val="007D2053"/>
    <w:rsid w:val="007D6882"/>
    <w:rsid w:val="007E1766"/>
    <w:rsid w:val="007F45C7"/>
    <w:rsid w:val="007F5E2D"/>
    <w:rsid w:val="007F6FD5"/>
    <w:rsid w:val="00815624"/>
    <w:rsid w:val="00820C01"/>
    <w:rsid w:val="00824347"/>
    <w:rsid w:val="008257F2"/>
    <w:rsid w:val="00825F5F"/>
    <w:rsid w:val="00846356"/>
    <w:rsid w:val="00846EBB"/>
    <w:rsid w:val="00847254"/>
    <w:rsid w:val="008509CB"/>
    <w:rsid w:val="00864CC1"/>
    <w:rsid w:val="00865384"/>
    <w:rsid w:val="00876722"/>
    <w:rsid w:val="00885504"/>
    <w:rsid w:val="00885EB6"/>
    <w:rsid w:val="00887027"/>
    <w:rsid w:val="00891243"/>
    <w:rsid w:val="00892E58"/>
    <w:rsid w:val="00894324"/>
    <w:rsid w:val="00896039"/>
    <w:rsid w:val="0089629A"/>
    <w:rsid w:val="008A101F"/>
    <w:rsid w:val="008A3AE0"/>
    <w:rsid w:val="008A520C"/>
    <w:rsid w:val="008A6387"/>
    <w:rsid w:val="008B547B"/>
    <w:rsid w:val="008B6D80"/>
    <w:rsid w:val="008B7ABA"/>
    <w:rsid w:val="008C0404"/>
    <w:rsid w:val="008C1E33"/>
    <w:rsid w:val="008E0BD1"/>
    <w:rsid w:val="008E738D"/>
    <w:rsid w:val="008F104A"/>
    <w:rsid w:val="008F5786"/>
    <w:rsid w:val="009015E8"/>
    <w:rsid w:val="00902005"/>
    <w:rsid w:val="00907739"/>
    <w:rsid w:val="009144B0"/>
    <w:rsid w:val="009171B1"/>
    <w:rsid w:val="00943439"/>
    <w:rsid w:val="00944EB0"/>
    <w:rsid w:val="00947C06"/>
    <w:rsid w:val="00951362"/>
    <w:rsid w:val="00952A60"/>
    <w:rsid w:val="00973273"/>
    <w:rsid w:val="009739E6"/>
    <w:rsid w:val="009742C3"/>
    <w:rsid w:val="00974470"/>
    <w:rsid w:val="009766C3"/>
    <w:rsid w:val="00980C7A"/>
    <w:rsid w:val="009829BD"/>
    <w:rsid w:val="00984B01"/>
    <w:rsid w:val="00985A56"/>
    <w:rsid w:val="00990F3C"/>
    <w:rsid w:val="009A2D00"/>
    <w:rsid w:val="009A58DC"/>
    <w:rsid w:val="009A7933"/>
    <w:rsid w:val="009B2829"/>
    <w:rsid w:val="009B6A3C"/>
    <w:rsid w:val="009B78D4"/>
    <w:rsid w:val="009C43C6"/>
    <w:rsid w:val="009C6FB2"/>
    <w:rsid w:val="009C71EB"/>
    <w:rsid w:val="009D0BA0"/>
    <w:rsid w:val="009D1841"/>
    <w:rsid w:val="009D34EE"/>
    <w:rsid w:val="009E1041"/>
    <w:rsid w:val="009E403C"/>
    <w:rsid w:val="009F6DAA"/>
    <w:rsid w:val="00A008FA"/>
    <w:rsid w:val="00A00CB7"/>
    <w:rsid w:val="00A121E0"/>
    <w:rsid w:val="00A200EC"/>
    <w:rsid w:val="00A20A09"/>
    <w:rsid w:val="00A23648"/>
    <w:rsid w:val="00A35189"/>
    <w:rsid w:val="00A365B0"/>
    <w:rsid w:val="00A3691F"/>
    <w:rsid w:val="00A619BF"/>
    <w:rsid w:val="00A72E04"/>
    <w:rsid w:val="00A74349"/>
    <w:rsid w:val="00A74524"/>
    <w:rsid w:val="00A758A6"/>
    <w:rsid w:val="00A759B4"/>
    <w:rsid w:val="00A87069"/>
    <w:rsid w:val="00A97BA7"/>
    <w:rsid w:val="00AA0E53"/>
    <w:rsid w:val="00AB061E"/>
    <w:rsid w:val="00AC65E1"/>
    <w:rsid w:val="00AD19E0"/>
    <w:rsid w:val="00AD7984"/>
    <w:rsid w:val="00AF0122"/>
    <w:rsid w:val="00AF23B9"/>
    <w:rsid w:val="00AF3A47"/>
    <w:rsid w:val="00AF3A5A"/>
    <w:rsid w:val="00AF5ED3"/>
    <w:rsid w:val="00B01F99"/>
    <w:rsid w:val="00B01FB1"/>
    <w:rsid w:val="00B04F91"/>
    <w:rsid w:val="00B2272C"/>
    <w:rsid w:val="00B27140"/>
    <w:rsid w:val="00B31411"/>
    <w:rsid w:val="00B34FB7"/>
    <w:rsid w:val="00B36EB0"/>
    <w:rsid w:val="00B37983"/>
    <w:rsid w:val="00B42BF4"/>
    <w:rsid w:val="00B44A03"/>
    <w:rsid w:val="00B44E26"/>
    <w:rsid w:val="00B5162F"/>
    <w:rsid w:val="00B52C94"/>
    <w:rsid w:val="00B53282"/>
    <w:rsid w:val="00B678E4"/>
    <w:rsid w:val="00B70AB2"/>
    <w:rsid w:val="00B73079"/>
    <w:rsid w:val="00B73E23"/>
    <w:rsid w:val="00B74F62"/>
    <w:rsid w:val="00B82B9C"/>
    <w:rsid w:val="00B84C60"/>
    <w:rsid w:val="00B974E8"/>
    <w:rsid w:val="00BA02C2"/>
    <w:rsid w:val="00BA2E63"/>
    <w:rsid w:val="00BC3198"/>
    <w:rsid w:val="00BC40DD"/>
    <w:rsid w:val="00BC75CD"/>
    <w:rsid w:val="00BD0962"/>
    <w:rsid w:val="00BE24CA"/>
    <w:rsid w:val="00C0028A"/>
    <w:rsid w:val="00C00FD5"/>
    <w:rsid w:val="00C054CB"/>
    <w:rsid w:val="00C101AD"/>
    <w:rsid w:val="00C10220"/>
    <w:rsid w:val="00C15DDE"/>
    <w:rsid w:val="00C179D5"/>
    <w:rsid w:val="00C20B1A"/>
    <w:rsid w:val="00C23C22"/>
    <w:rsid w:val="00C300BD"/>
    <w:rsid w:val="00C30424"/>
    <w:rsid w:val="00C349AC"/>
    <w:rsid w:val="00C513C2"/>
    <w:rsid w:val="00C51E9F"/>
    <w:rsid w:val="00C5507B"/>
    <w:rsid w:val="00C5557C"/>
    <w:rsid w:val="00C55C7A"/>
    <w:rsid w:val="00C567E6"/>
    <w:rsid w:val="00C6606D"/>
    <w:rsid w:val="00C75FFF"/>
    <w:rsid w:val="00C83506"/>
    <w:rsid w:val="00C87FE8"/>
    <w:rsid w:val="00C90C45"/>
    <w:rsid w:val="00C932A2"/>
    <w:rsid w:val="00CA0CA0"/>
    <w:rsid w:val="00CA12FC"/>
    <w:rsid w:val="00CA3E29"/>
    <w:rsid w:val="00CB13AD"/>
    <w:rsid w:val="00CB3D97"/>
    <w:rsid w:val="00CB7E91"/>
    <w:rsid w:val="00CC2E40"/>
    <w:rsid w:val="00CC7CF9"/>
    <w:rsid w:val="00CD0FE2"/>
    <w:rsid w:val="00CD2834"/>
    <w:rsid w:val="00CD53D6"/>
    <w:rsid w:val="00CD6513"/>
    <w:rsid w:val="00CD6F8C"/>
    <w:rsid w:val="00CE3DB3"/>
    <w:rsid w:val="00CF1D04"/>
    <w:rsid w:val="00CF2813"/>
    <w:rsid w:val="00CF2DE4"/>
    <w:rsid w:val="00CF321E"/>
    <w:rsid w:val="00CF3B97"/>
    <w:rsid w:val="00CF48D4"/>
    <w:rsid w:val="00CF658D"/>
    <w:rsid w:val="00CF6620"/>
    <w:rsid w:val="00CF6897"/>
    <w:rsid w:val="00D01938"/>
    <w:rsid w:val="00D02DB3"/>
    <w:rsid w:val="00D03114"/>
    <w:rsid w:val="00D033C9"/>
    <w:rsid w:val="00D04801"/>
    <w:rsid w:val="00D160FA"/>
    <w:rsid w:val="00D17861"/>
    <w:rsid w:val="00D25DCB"/>
    <w:rsid w:val="00D3203E"/>
    <w:rsid w:val="00D35E57"/>
    <w:rsid w:val="00D47DAB"/>
    <w:rsid w:val="00D52406"/>
    <w:rsid w:val="00D56F28"/>
    <w:rsid w:val="00D61B26"/>
    <w:rsid w:val="00D63C96"/>
    <w:rsid w:val="00D642A2"/>
    <w:rsid w:val="00D75C7D"/>
    <w:rsid w:val="00D91731"/>
    <w:rsid w:val="00D9268C"/>
    <w:rsid w:val="00D93620"/>
    <w:rsid w:val="00D9431F"/>
    <w:rsid w:val="00D95C4C"/>
    <w:rsid w:val="00D9637E"/>
    <w:rsid w:val="00DA56C1"/>
    <w:rsid w:val="00DB4112"/>
    <w:rsid w:val="00DB4679"/>
    <w:rsid w:val="00DB7908"/>
    <w:rsid w:val="00DB79B9"/>
    <w:rsid w:val="00DC5FB4"/>
    <w:rsid w:val="00DD037C"/>
    <w:rsid w:val="00DD24B8"/>
    <w:rsid w:val="00DD328D"/>
    <w:rsid w:val="00DD68DB"/>
    <w:rsid w:val="00DE18A9"/>
    <w:rsid w:val="00DE4719"/>
    <w:rsid w:val="00DE62ED"/>
    <w:rsid w:val="00DF66CB"/>
    <w:rsid w:val="00E07217"/>
    <w:rsid w:val="00E15327"/>
    <w:rsid w:val="00E15D8A"/>
    <w:rsid w:val="00E16BAA"/>
    <w:rsid w:val="00E20EAC"/>
    <w:rsid w:val="00E21262"/>
    <w:rsid w:val="00E2412D"/>
    <w:rsid w:val="00E26487"/>
    <w:rsid w:val="00E337E7"/>
    <w:rsid w:val="00E3439A"/>
    <w:rsid w:val="00E46951"/>
    <w:rsid w:val="00E548FF"/>
    <w:rsid w:val="00E60B0B"/>
    <w:rsid w:val="00E63305"/>
    <w:rsid w:val="00E656A7"/>
    <w:rsid w:val="00E74B9C"/>
    <w:rsid w:val="00E84066"/>
    <w:rsid w:val="00EA5BB2"/>
    <w:rsid w:val="00EB2A14"/>
    <w:rsid w:val="00EC3531"/>
    <w:rsid w:val="00ED364F"/>
    <w:rsid w:val="00ED5D8E"/>
    <w:rsid w:val="00ED6534"/>
    <w:rsid w:val="00EE3A74"/>
    <w:rsid w:val="00EF3091"/>
    <w:rsid w:val="00EF5403"/>
    <w:rsid w:val="00F00958"/>
    <w:rsid w:val="00F02D1B"/>
    <w:rsid w:val="00F07006"/>
    <w:rsid w:val="00F12D75"/>
    <w:rsid w:val="00F15F98"/>
    <w:rsid w:val="00F17BA8"/>
    <w:rsid w:val="00F30B05"/>
    <w:rsid w:val="00F30F9C"/>
    <w:rsid w:val="00F32DC6"/>
    <w:rsid w:val="00F40252"/>
    <w:rsid w:val="00F47B3A"/>
    <w:rsid w:val="00F51FE6"/>
    <w:rsid w:val="00F5428D"/>
    <w:rsid w:val="00F55F11"/>
    <w:rsid w:val="00F725BF"/>
    <w:rsid w:val="00F72DFB"/>
    <w:rsid w:val="00F83F90"/>
    <w:rsid w:val="00F8462C"/>
    <w:rsid w:val="00F877AA"/>
    <w:rsid w:val="00F921DB"/>
    <w:rsid w:val="00F92DA5"/>
    <w:rsid w:val="00FA171B"/>
    <w:rsid w:val="00FA3FD6"/>
    <w:rsid w:val="00FA73F0"/>
    <w:rsid w:val="00FB37D7"/>
    <w:rsid w:val="00FB4016"/>
    <w:rsid w:val="00FB7093"/>
    <w:rsid w:val="00FC4DE8"/>
    <w:rsid w:val="00FC6BD8"/>
    <w:rsid w:val="00FD1650"/>
    <w:rsid w:val="00FD1B65"/>
    <w:rsid w:val="00FD436C"/>
    <w:rsid w:val="00FD4941"/>
    <w:rsid w:val="00FD4EF5"/>
    <w:rsid w:val="00FD7F88"/>
    <w:rsid w:val="00FE5792"/>
    <w:rsid w:val="00FE6E7B"/>
    <w:rsid w:val="00FF38C4"/>
    <w:rsid w:val="00FF69F0"/>
    <w:rsid w:val="00FF77F8"/>
    <w:rsid w:val="023E7635"/>
    <w:rsid w:val="026723AE"/>
    <w:rsid w:val="06FB13D0"/>
    <w:rsid w:val="08B50DDC"/>
    <w:rsid w:val="09A3359B"/>
    <w:rsid w:val="09CD305F"/>
    <w:rsid w:val="0D685759"/>
    <w:rsid w:val="0FA27EFF"/>
    <w:rsid w:val="0FE4395C"/>
    <w:rsid w:val="115905C0"/>
    <w:rsid w:val="11DF7D13"/>
    <w:rsid w:val="12FE16DE"/>
    <w:rsid w:val="13116761"/>
    <w:rsid w:val="1434297B"/>
    <w:rsid w:val="160C5E22"/>
    <w:rsid w:val="16914BBA"/>
    <w:rsid w:val="18F7420B"/>
    <w:rsid w:val="19922A84"/>
    <w:rsid w:val="1BC43FC5"/>
    <w:rsid w:val="1C450524"/>
    <w:rsid w:val="1F497CB8"/>
    <w:rsid w:val="1FB5720F"/>
    <w:rsid w:val="219C585E"/>
    <w:rsid w:val="27272172"/>
    <w:rsid w:val="2A2F6754"/>
    <w:rsid w:val="2BB20898"/>
    <w:rsid w:val="327268F0"/>
    <w:rsid w:val="37971FD7"/>
    <w:rsid w:val="3C454B2D"/>
    <w:rsid w:val="43A00468"/>
    <w:rsid w:val="473A05F9"/>
    <w:rsid w:val="48B86A68"/>
    <w:rsid w:val="4C23351E"/>
    <w:rsid w:val="4C92058D"/>
    <w:rsid w:val="4F765628"/>
    <w:rsid w:val="52D8157B"/>
    <w:rsid w:val="56632A8D"/>
    <w:rsid w:val="58D103B6"/>
    <w:rsid w:val="59AD4EA6"/>
    <w:rsid w:val="5B454B80"/>
    <w:rsid w:val="60002769"/>
    <w:rsid w:val="63CD06E9"/>
    <w:rsid w:val="658A2B0F"/>
    <w:rsid w:val="69644F1D"/>
    <w:rsid w:val="6F6A4922"/>
    <w:rsid w:val="757E3C76"/>
    <w:rsid w:val="76E118FB"/>
    <w:rsid w:val="7A580776"/>
    <w:rsid w:val="7B4D67E1"/>
    <w:rsid w:val="7C9675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DD78874"/>
  <w15:docId w15:val="{B52B40A3-A8E2-420E-943E-248C6B2C5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pPr>
      <w:jc w:val="left"/>
    </w:pPr>
  </w:style>
  <w:style w:type="paragraph" w:styleId="a4">
    <w:name w:val="Body Text Indent"/>
    <w:basedOn w:val="a"/>
    <w:link w:val="a5"/>
    <w:qFormat/>
    <w:pPr>
      <w:spacing w:before="100" w:beforeAutospacing="1" w:after="100" w:afterAutospacing="1" w:line="440" w:lineRule="exact"/>
      <w:ind w:firstLineChars="300" w:firstLine="720"/>
      <w:jc w:val="left"/>
    </w:pPr>
    <w:rPr>
      <w:sz w:val="24"/>
    </w:rPr>
  </w:style>
  <w:style w:type="paragraph" w:styleId="a6">
    <w:name w:val="Date"/>
    <w:basedOn w:val="a"/>
    <w:next w:val="a"/>
    <w:link w:val="a7"/>
    <w:pPr>
      <w:ind w:leftChars="2500" w:left="100"/>
    </w:pPr>
  </w:style>
  <w:style w:type="paragraph" w:styleId="a8">
    <w:name w:val="Balloon Text"/>
    <w:basedOn w:val="a"/>
    <w:semiHidden/>
    <w:qFormat/>
    <w:rPr>
      <w:sz w:val="18"/>
      <w:szCs w:val="18"/>
    </w:rPr>
  </w:style>
  <w:style w:type="paragraph" w:styleId="a9">
    <w:name w:val="footer"/>
    <w:basedOn w:val="a"/>
    <w:link w:val="aa"/>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pPr>
      <w:widowControl/>
      <w:spacing w:before="100" w:beforeAutospacing="1" w:after="100" w:afterAutospacing="1"/>
      <w:jc w:val="left"/>
    </w:pPr>
    <w:rPr>
      <w:rFonts w:ascii="宋体" w:hAnsi="宋体" w:cs="宋体"/>
      <w:kern w:val="0"/>
      <w:sz w:val="24"/>
    </w:rPr>
  </w:style>
  <w:style w:type="table" w:styleId="ae">
    <w:name w:val="Table Grid"/>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page number"/>
    <w:basedOn w:val="a0"/>
    <w:qFormat/>
  </w:style>
  <w:style w:type="character" w:styleId="af0">
    <w:name w:val="FollowedHyperlink"/>
    <w:basedOn w:val="a0"/>
    <w:rPr>
      <w:color w:val="800080" w:themeColor="followedHyperlink"/>
      <w:u w:val="single"/>
    </w:rPr>
  </w:style>
  <w:style w:type="character" w:styleId="af1">
    <w:name w:val="Hyperlink"/>
    <w:rPr>
      <w:color w:val="0000FF"/>
      <w:u w:val="single"/>
    </w:rPr>
  </w:style>
  <w:style w:type="character" w:styleId="af2">
    <w:name w:val="annotation reference"/>
    <w:semiHidden/>
    <w:rPr>
      <w:sz w:val="21"/>
      <w:szCs w:val="21"/>
    </w:rPr>
  </w:style>
  <w:style w:type="character" w:customStyle="1" w:styleId="ac">
    <w:name w:val="页眉 字符"/>
    <w:link w:val="ab"/>
    <w:qFormat/>
    <w:rPr>
      <w:kern w:val="2"/>
      <w:sz w:val="18"/>
      <w:szCs w:val="18"/>
    </w:rPr>
  </w:style>
  <w:style w:type="character" w:customStyle="1" w:styleId="aa">
    <w:name w:val="页脚 字符"/>
    <w:link w:val="a9"/>
    <w:qFormat/>
    <w:rPr>
      <w:kern w:val="2"/>
      <w:sz w:val="18"/>
      <w:szCs w:val="18"/>
    </w:rPr>
  </w:style>
  <w:style w:type="character" w:customStyle="1" w:styleId="a7">
    <w:name w:val="日期 字符"/>
    <w:link w:val="a6"/>
    <w:qFormat/>
    <w:rPr>
      <w:kern w:val="2"/>
      <w:sz w:val="21"/>
      <w:szCs w:val="24"/>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biaoti041">
    <w:name w:val="biaoti041"/>
    <w:basedOn w:val="a0"/>
    <w:qFormat/>
    <w:rPr>
      <w:b/>
      <w:bCs/>
      <w:color w:val="003399"/>
      <w:sz w:val="38"/>
      <w:szCs w:val="38"/>
    </w:rPr>
  </w:style>
  <w:style w:type="character" w:customStyle="1" w:styleId="a5">
    <w:name w:val="正文文本缩进 字符"/>
    <w:basedOn w:val="a0"/>
    <w:link w:val="a4"/>
    <w:qFormat/>
    <w:rPr>
      <w:kern w:val="2"/>
      <w:sz w:val="24"/>
      <w:szCs w:val="24"/>
    </w:rPr>
  </w:style>
  <w:style w:type="character" w:customStyle="1" w:styleId="FooterChar">
    <w:name w:val="Footer Char"/>
    <w:basedOn w:val="a0"/>
    <w:locked/>
    <w:rsid w:val="00A20A09"/>
    <w:rPr>
      <w:rFonts w:cs="Times New Roman"/>
      <w:sz w:val="18"/>
      <w:szCs w:val="18"/>
    </w:rPr>
  </w:style>
  <w:style w:type="character" w:customStyle="1" w:styleId="NormalCharacter">
    <w:name w:val="NormalCharacter"/>
    <w:semiHidden/>
    <w:rsid w:val="00901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218.196.240.105:81/"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24182;&#25552;&#20132;&#33719;&#22870;&#35777;&#20070;&#25195;&#25551;&#20214;&#30005;&#23376;&#26723;&#33267;&#23454;&#36341;&#31185;&#37038;&#31665;sjk@hpu.edu.cn&#65292;&#38468;&#20214;1" TargetMode="Externa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3090</TotalTime>
  <Pages>20</Pages>
  <Words>4321</Words>
  <Characters>4366</Characters>
  <Application>Microsoft Office Word</Application>
  <DocSecurity>0</DocSecurity>
  <Lines>167</Lines>
  <Paragraphs>55</Paragraphs>
  <ScaleCrop>false</ScaleCrop>
  <Company>Microsoft</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104</cp:revision>
  <cp:lastPrinted>2020-08-30T02:24:00Z</cp:lastPrinted>
  <dcterms:created xsi:type="dcterms:W3CDTF">2019-01-04T00:34:00Z</dcterms:created>
  <dcterms:modified xsi:type="dcterms:W3CDTF">2020-09-01T09:02:00Z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2052-11.1.0.8976</vt:lpwstr>
  </property>
</Properties>
</file>